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03D2F" w14:textId="73172436" w:rsidR="009E1543" w:rsidRDefault="0018055A" w:rsidP="009F13E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1B2686" wp14:editId="10A45C7F">
                <wp:simplePos x="0" y="0"/>
                <wp:positionH relativeFrom="column">
                  <wp:posOffset>3810</wp:posOffset>
                </wp:positionH>
                <wp:positionV relativeFrom="paragraph">
                  <wp:posOffset>2667635</wp:posOffset>
                </wp:positionV>
                <wp:extent cx="3493135" cy="522224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135" cy="522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A1F59" w14:textId="77777777" w:rsidR="00602BA9" w:rsidRPr="00961A9D" w:rsidRDefault="00602BA9" w:rsidP="00FA20B7">
                            <w:pPr>
                              <w:spacing w:line="240" w:lineRule="atLeast"/>
                              <w:contextualSpacing/>
                              <w:jc w:val="left"/>
                              <w:rPr>
                                <w:rFonts w:ascii="HGP創英ﾌﾟﾚｾﾞﾝｽEB" w:eastAsia="HGP創英ﾌﾟﾚｾﾞﾝｽEB" w:hAnsi="HGｺﾞｼｯｸE" w:cs="メイリオ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1A9D">
                              <w:rPr>
                                <w:rFonts w:ascii="HGP創英ﾌﾟﾚｾﾞﾝｽEB" w:eastAsia="HGP創英ﾌﾟﾚｾﾞﾝｽEB" w:hAnsi="HGｺﾞｼｯｸE" w:cs="メイリオ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ポートランド</w:t>
                            </w:r>
                          </w:p>
                          <w:p w14:paraId="15786129" w14:textId="4E6439C1" w:rsidR="00602BA9" w:rsidRDefault="00602BA9" w:rsidP="00FA20B7">
                            <w:pPr>
                              <w:spacing w:line="240" w:lineRule="atLeast"/>
                              <w:contextualSpacing/>
                              <w:jc w:val="left"/>
                              <w:rPr>
                                <w:rFonts w:ascii="HGP創英ﾌﾟﾚｾﾞﾝｽEB" w:eastAsia="HGP創英ﾌﾟﾚｾﾞﾝｽEB" w:hAnsi="HGｺﾞｼｯｸE" w:cs="メイリオ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1A9D">
                              <w:rPr>
                                <w:rFonts w:ascii="HGP創英ﾌﾟﾚｾﾞﾝｽEB" w:eastAsia="HGP創英ﾌﾟﾚｾﾞﾝｽEB" w:hAnsi="HGｺﾞｼｯｸE" w:cs="メイリオ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ビジネスセミナ</w:t>
                            </w:r>
                            <w:r>
                              <w:rPr>
                                <w:rFonts w:ascii="HGP創英ﾌﾟﾚｾﾞﾝｽEB" w:eastAsia="HGP創英ﾌﾟﾚｾﾞﾝｽEB" w:hAnsi="HGｺﾞｼｯｸE" w:cs="メイリオ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ー</w:t>
                            </w:r>
                          </w:p>
                          <w:p w14:paraId="36EAD7BA" w14:textId="30026F51" w:rsidR="00602BA9" w:rsidRDefault="00602BA9" w:rsidP="007F12F5">
                            <w:pPr>
                              <w:spacing w:line="240" w:lineRule="atLeast"/>
                              <w:contextualSpacing/>
                              <w:jc w:val="left"/>
                              <w:rPr>
                                <w:rFonts w:ascii="HGP創英ﾌﾟﾚｾﾞﾝｽEB" w:eastAsia="HGP創英ﾌﾟﾚｾﾞﾝｽEB" w:hAnsi="HGｺﾞｼｯｸE" w:cs="メイリオ"/>
                                <w:b/>
                                <w:color w:val="262626" w:themeColor="text1" w:themeTint="D9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54E9">
                              <w:rPr>
                                <w:rFonts w:ascii="HGP創英ﾌﾟﾚｾﾞﾝｽEB" w:eastAsia="HGP創英ﾌﾟﾚｾﾞﾝｽEB" w:hAnsi="HGｺﾞｼｯｸE" w:cs="メイリオ" w:hint="eastAsia"/>
                                <w:b/>
                                <w:color w:val="262626" w:themeColor="text1" w:themeTint="D9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投資・貿易・</w:t>
                            </w:r>
                            <w:r>
                              <w:rPr>
                                <w:rFonts w:ascii="HGP創英ﾌﾟﾚｾﾞﾝｽEB" w:eastAsia="HGP創英ﾌﾟﾚｾﾞﾝｽEB" w:hAnsi="HGｺﾞｼｯｸE" w:cs="メイリオ" w:hint="eastAsia"/>
                                <w:b/>
                                <w:color w:val="262626" w:themeColor="text1" w:themeTint="D9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スタートアップ</w:t>
                            </w:r>
                          </w:p>
                          <w:p w14:paraId="1192A568" w14:textId="77777777" w:rsidR="00602BA9" w:rsidRDefault="00602BA9" w:rsidP="00E74ED1">
                            <w:pPr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Cs w:val="32"/>
                              </w:rPr>
                            </w:pPr>
                            <w:r w:rsidRPr="007F12F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とき　</w:t>
                            </w:r>
                            <w:r w:rsidRPr="00FC3EBF">
                              <w:rPr>
                                <w:rFonts w:ascii="HGS創英ﾌﾟﾚｾﾞﾝｽEB" w:eastAsia="HGS創英ﾌﾟﾚｾﾞﾝｽEB" w:hAnsiTheme="majorEastAsia" w:hint="eastAsia"/>
                                <w:b/>
                                <w:sz w:val="56"/>
                                <w:szCs w:val="56"/>
                              </w:rPr>
                              <w:t>１０</w:t>
                            </w:r>
                            <w:r w:rsidRPr="007F12F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32"/>
                              </w:rPr>
                              <w:t>月</w:t>
                            </w:r>
                            <w:r w:rsidRPr="00FC3EBF">
                              <w:rPr>
                                <w:rFonts w:ascii="HGS創英ﾌﾟﾚｾﾞﾝｽEB" w:eastAsia="HGS創英ﾌﾟﾚｾﾞﾝｽEB" w:hAnsiTheme="majorEastAsia" w:hint="eastAsia"/>
                                <w:b/>
                                <w:sz w:val="56"/>
                              </w:rPr>
                              <w:t>２９</w:t>
                            </w:r>
                            <w:r w:rsidRPr="007F12F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32"/>
                              </w:rPr>
                              <w:t>日（火）</w:t>
                            </w:r>
                          </w:p>
                          <w:p w14:paraId="1793AA27" w14:textId="41E04CB1" w:rsidR="00602BA9" w:rsidRPr="0018055A" w:rsidRDefault="00602BA9" w:rsidP="00E74ED1">
                            <w:pPr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</w:rPr>
                            </w:pPr>
                            <w:r w:rsidRPr="0018055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8"/>
                              </w:rPr>
                              <w:t>（セミナー） １４時～１６時</w:t>
                            </w:r>
                          </w:p>
                          <w:p w14:paraId="1C549A18" w14:textId="59AE5648" w:rsidR="00602BA9" w:rsidRPr="0018055A" w:rsidRDefault="00602BA9" w:rsidP="00AB60AE">
                            <w:pPr>
                              <w:pStyle w:val="a3"/>
                              <w:ind w:left="442" w:hanging="442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</w:pPr>
                            <w:r w:rsidRPr="0018055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8"/>
                              </w:rPr>
                              <w:t>（</w:t>
                            </w:r>
                            <w:r w:rsidR="00A858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8"/>
                              </w:rPr>
                              <w:t>交流会</w:t>
                            </w:r>
                            <w:r w:rsidRPr="0018055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8"/>
                              </w:rPr>
                              <w:t>）　 １６時</w:t>
                            </w:r>
                            <w:r w:rsidR="0089178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8"/>
                              </w:rPr>
                              <w:t>２</w:t>
                            </w:r>
                            <w:r w:rsidRPr="0018055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8"/>
                              </w:rPr>
                              <w:t>０分～１７時</w:t>
                            </w:r>
                          </w:p>
                          <w:p w14:paraId="0132A652" w14:textId="77777777" w:rsidR="00602BA9" w:rsidRPr="007F12F5" w:rsidRDefault="00602BA9" w:rsidP="00CC7272">
                            <w:pPr>
                              <w:pStyle w:val="a3"/>
                              <w:ind w:left="422" w:hanging="422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7F12F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32"/>
                              </w:rPr>
                              <w:t xml:space="preserve">ところ　</w:t>
                            </w:r>
                            <w:r w:rsidRPr="007F12F5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大阪商工会議所</w:t>
                            </w:r>
                          </w:p>
                          <w:p w14:paraId="0FE81B28" w14:textId="24186521" w:rsidR="00602BA9" w:rsidRPr="007F12F5" w:rsidRDefault="0073010D" w:rsidP="0018055A">
                            <w:pPr>
                              <w:pStyle w:val="a3"/>
                              <w:ind w:leftChars="200" w:left="420" w:firstLineChars="200" w:firstLine="482"/>
                              <w:rPr>
                                <w:rFonts w:asciiTheme="majorEastAsia" w:eastAsiaTheme="majorEastAsia" w:hAnsiTheme="majorEastAsia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6"/>
                              </w:rPr>
                              <w:t>４</w:t>
                            </w:r>
                            <w:r w:rsidR="00602BA9" w:rsidRPr="0018055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6"/>
                              </w:rPr>
                              <w:t>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6"/>
                              </w:rPr>
                              <w:t>４</w:t>
                            </w:r>
                            <w:r w:rsidR="00602BA9" w:rsidRPr="0018055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6"/>
                              </w:rPr>
                              <w:t>０２号室</w:t>
                            </w:r>
                            <w:r w:rsidR="00602BA9" w:rsidRPr="007F12F5">
                              <w:rPr>
                                <w:rFonts w:asciiTheme="majorEastAsia" w:eastAsiaTheme="majorEastAsia" w:hAnsiTheme="majorEastAsia"/>
                                <w:sz w:val="24"/>
                                <w:szCs w:val="36"/>
                              </w:rPr>
                              <w:br/>
                            </w:r>
                            <w:r w:rsidR="00602BA9" w:rsidRPr="007F12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 xml:space="preserve">　　</w:t>
                            </w:r>
                            <w:r w:rsidR="00602BA9" w:rsidRPr="007F12F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36"/>
                              </w:rPr>
                              <w:t>(大阪市中央区本町橋 2-8)</w:t>
                            </w:r>
                          </w:p>
                          <w:p w14:paraId="6C732A6D" w14:textId="77777777" w:rsidR="00602BA9" w:rsidRDefault="00602BA9" w:rsidP="00E74ED1">
                            <w:pPr>
                              <w:pStyle w:val="a3"/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b/>
                                <w:szCs w:val="32"/>
                              </w:rPr>
                            </w:pPr>
                            <w:r w:rsidRPr="007F12F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32"/>
                              </w:rPr>
                              <w:t>参加費：</w:t>
                            </w:r>
                            <w:r w:rsidRPr="007F12F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32"/>
                              </w:rPr>
                              <w:t>無料（会員・非会員とも）</w:t>
                            </w:r>
                          </w:p>
                          <w:p w14:paraId="22AFE89B" w14:textId="5460DDFD" w:rsidR="00602BA9" w:rsidRPr="0018055A" w:rsidRDefault="00602BA9" w:rsidP="00E74ED1">
                            <w:pPr>
                              <w:pStyle w:val="a3"/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32"/>
                              </w:rPr>
                            </w:pPr>
                            <w:r w:rsidRPr="007F12F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32"/>
                              </w:rPr>
                              <w:t>対象者：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32"/>
                              </w:rPr>
                              <w:t xml:space="preserve"> </w:t>
                            </w:r>
                            <w:r w:rsidRPr="0018055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オレゴン州への進出を検討中の企業</w:t>
                            </w:r>
                          </w:p>
                          <w:p w14:paraId="4E06F0A0" w14:textId="2FE7F5DA" w:rsidR="00602BA9" w:rsidRPr="0018055A" w:rsidRDefault="00602BA9" w:rsidP="0018055A">
                            <w:pPr>
                              <w:pStyle w:val="a3"/>
                              <w:ind w:firstLineChars="400" w:firstLine="964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32"/>
                              </w:rPr>
                            </w:pPr>
                            <w:r w:rsidRPr="0018055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すでに米国へ進出している企業</w:t>
                            </w:r>
                          </w:p>
                          <w:p w14:paraId="58AD45C6" w14:textId="08B6E748" w:rsidR="00602BA9" w:rsidRPr="0018055A" w:rsidRDefault="00602BA9" w:rsidP="0018055A">
                            <w:pPr>
                              <w:pStyle w:val="a3"/>
                              <w:ind w:firstLineChars="400" w:firstLine="964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32"/>
                              </w:rPr>
                            </w:pPr>
                            <w:r w:rsidRPr="0018055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>オレゴンの最新情報をお求めの方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2"/>
                              </w:rPr>
                              <w:t xml:space="preserve"> など</w:t>
                            </w:r>
                            <w:r w:rsidRPr="0018055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32"/>
                              </w:rPr>
                              <w:t xml:space="preserve">　</w:t>
                            </w:r>
                          </w:p>
                          <w:p w14:paraId="6BA3FB83" w14:textId="77777777" w:rsidR="00602BA9" w:rsidRPr="00E74ED1" w:rsidRDefault="00602BA9" w:rsidP="00CC7272">
                            <w:pPr>
                              <w:pStyle w:val="a3"/>
                              <w:ind w:left="632" w:hangingChars="300" w:hanging="632"/>
                              <w:rPr>
                                <w:rFonts w:asciiTheme="majorEastAsia" w:eastAsiaTheme="majorEastAsia" w:hAnsiTheme="majorEastAsia"/>
                                <w:b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B26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.3pt;margin-top:210.05pt;width:275.05pt;height:41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3/0nwIAAHQFAAAOAAAAZHJzL2Uyb0RvYy54bWysVM1uEzEQviPxDpbvdPNbaJRNFVoVIVVt&#10;RYt6drx2s8LrMbaT3XBsJMRD8AqIM8+zL8LYu5tEhUsROWzGnm/GM9/8TE+rQpG1sC4HndL+UY8S&#10;oTlkuX5I6ce7i1dvKHGe6Ywp0CKlG+Ho6ezli2lpJmIAS1CZsASdaDcpTUqX3ptJkji+FAVzR2CE&#10;RqUEWzCPR/uQZJaV6L1QyaDXO05KsJmxwIVzeHveKOks+pdScH8tpROeqJRibD5+bfwuwjeZTdnk&#10;wTKzzHkbBvuHKAqWa3x05+qceUZWNv/DVZFzCw6kP+JQJCBlzkXMAbPp955kc7tkRsRckBxndjS5&#10;/+eWX61vLMmzlI4p0azAEtXbr/Xjj/rxV739Rurt93q7rR9/4pmMA12lcRO0ujVo56u3UGHZu3uH&#10;l4GFStoi/GN+BPVI/GZHtqg84Xg5HJ0M+0N8laNuPMDfKJYj2Zsb6/w7AQUJQkotVjOSzNaXzmMo&#10;CO0g4TUNF7lSsaJKkzKlx8NxLxrsNGihdMCK2Butm5BSE3qU/EaJgFH6g5DITcwgXMSuFGfKkjXD&#10;fmKcC+1j8tEvogNKYhDPMWzx+6ieY9zk0b0M2u+Mi1yDjdk/CTv71IUsGzwSeZB3EH21qNpSLyDb&#10;YKUtNKPjDL/IsRqXzPkbZnFWsLg4//4aP1IBsg6tRMkS7Je/3Qc8tjBqKSlx9lLqPq+YFZSo9xqb&#10;+6Q/wl4gPh5G49cDPNhDzeJQo1fFGWA5+rhpDI9iwHvVidJCcY9rYh5eRRXTHN9Oqe/EM99sBFwz&#10;XMznEYTjaZi/1LeGB9ehOqHX7qp7Zk3bkB57+Qq6KWWTJ33ZYIOlhvnKg8xj0waCG1Zb4nG0Yy+3&#10;ayjsjsNzRO2X5ew3AAAA//8DAFBLAwQUAAYACAAAACEAvyzCsuAAAAAJAQAADwAAAGRycy9kb3du&#10;cmV2LnhtbEyPy07DMBBF90j8gzVI7KhdqylViFNVkSokBIuWbthN4mkS4UeI3Tbw9ZgVXY7u0b1n&#10;ivVkDTvTGHrvFMxnAhi5xuvetQoO79uHFbAQ0Wk03pGCbwqwLm9vCsy1v7gdnfexZanEhRwVdDEO&#10;Oeeh6chimPmBXMqOfrQY0zm2XI94SeXWcCnEklvsXVrocKCqo+Zzf7IKXqrtG+5qaVc/pnp+PW6G&#10;r8NHptT93bR5AhZpiv8w/OkndSiTU+1PTgdmFCwTp2AhxRxYirNMPAKrEycXMgNeFvz6g/IXAAD/&#10;/wMAUEsBAi0AFAAGAAgAAAAhALaDOJL+AAAA4QEAABMAAAAAAAAAAAAAAAAAAAAAAFtDb250ZW50&#10;X1R5cGVzXS54bWxQSwECLQAUAAYACAAAACEAOP0h/9YAAACUAQAACwAAAAAAAAAAAAAAAAAvAQAA&#10;X3JlbHMvLnJlbHNQSwECLQAUAAYACAAAACEA0C9/9J8CAAB0BQAADgAAAAAAAAAAAAAAAAAuAgAA&#10;ZHJzL2Uyb0RvYy54bWxQSwECLQAUAAYACAAAACEAvyzCsuAAAAAJAQAADwAAAAAAAAAAAAAAAAD5&#10;BAAAZHJzL2Rvd25yZXYueG1sUEsFBgAAAAAEAAQA8wAAAAYGAAAAAA==&#10;" filled="f" stroked="f" strokeweight=".5pt">
                <v:textbox>
                  <w:txbxContent>
                    <w:p w14:paraId="4E4A1F59" w14:textId="77777777" w:rsidR="00602BA9" w:rsidRPr="00961A9D" w:rsidRDefault="00602BA9" w:rsidP="00FA20B7">
                      <w:pPr>
                        <w:spacing w:line="240" w:lineRule="atLeast"/>
                        <w:contextualSpacing/>
                        <w:jc w:val="left"/>
                        <w:rPr>
                          <w:rFonts w:ascii="HGP創英ﾌﾟﾚｾﾞﾝｽEB" w:eastAsia="HGP創英ﾌﾟﾚｾﾞﾝｽEB" w:hAnsi="HGｺﾞｼｯｸE" w:cs="メイリオ"/>
                          <w:b/>
                          <w:color w:val="262626" w:themeColor="text1" w:themeTint="D9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1A9D">
                        <w:rPr>
                          <w:rFonts w:ascii="HGP創英ﾌﾟﾚｾﾞﾝｽEB" w:eastAsia="HGP創英ﾌﾟﾚｾﾞﾝｽEB" w:hAnsi="HGｺﾞｼｯｸE" w:cs="メイリオ" w:hint="eastAsia"/>
                          <w:b/>
                          <w:color w:val="262626" w:themeColor="text1" w:themeTint="D9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ポートランド</w:t>
                      </w:r>
                    </w:p>
                    <w:p w14:paraId="15786129" w14:textId="4E6439C1" w:rsidR="00602BA9" w:rsidRDefault="00602BA9" w:rsidP="00FA20B7">
                      <w:pPr>
                        <w:spacing w:line="240" w:lineRule="atLeast"/>
                        <w:contextualSpacing/>
                        <w:jc w:val="left"/>
                        <w:rPr>
                          <w:rFonts w:ascii="HGP創英ﾌﾟﾚｾﾞﾝｽEB" w:eastAsia="HGP創英ﾌﾟﾚｾﾞﾝｽEB" w:hAnsi="HGｺﾞｼｯｸE" w:cs="メイリオ"/>
                          <w:b/>
                          <w:color w:val="262626" w:themeColor="text1" w:themeTint="D9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1A9D">
                        <w:rPr>
                          <w:rFonts w:ascii="HGP創英ﾌﾟﾚｾﾞﾝｽEB" w:eastAsia="HGP創英ﾌﾟﾚｾﾞﾝｽEB" w:hAnsi="HGｺﾞｼｯｸE" w:cs="メイリオ" w:hint="eastAsia"/>
                          <w:b/>
                          <w:color w:val="262626" w:themeColor="text1" w:themeTint="D9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ビジネスセミナ</w:t>
                      </w:r>
                      <w:r>
                        <w:rPr>
                          <w:rFonts w:ascii="HGP創英ﾌﾟﾚｾﾞﾝｽEB" w:eastAsia="HGP創英ﾌﾟﾚｾﾞﾝｽEB" w:hAnsi="HGｺﾞｼｯｸE" w:cs="メイリオ" w:hint="eastAsia"/>
                          <w:b/>
                          <w:color w:val="262626" w:themeColor="text1" w:themeTint="D9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ー</w:t>
                      </w:r>
                    </w:p>
                    <w:p w14:paraId="36EAD7BA" w14:textId="30026F51" w:rsidR="00602BA9" w:rsidRDefault="00602BA9" w:rsidP="007F12F5">
                      <w:pPr>
                        <w:spacing w:line="240" w:lineRule="atLeast"/>
                        <w:contextualSpacing/>
                        <w:jc w:val="left"/>
                        <w:rPr>
                          <w:rFonts w:ascii="HGP創英ﾌﾟﾚｾﾞﾝｽEB" w:eastAsia="HGP創英ﾌﾟﾚｾﾞﾝｽEB" w:hAnsi="HGｺﾞｼｯｸE" w:cs="メイリオ"/>
                          <w:b/>
                          <w:color w:val="262626" w:themeColor="text1" w:themeTint="D9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54E9">
                        <w:rPr>
                          <w:rFonts w:ascii="HGP創英ﾌﾟﾚｾﾞﾝｽEB" w:eastAsia="HGP創英ﾌﾟﾚｾﾞﾝｽEB" w:hAnsi="HGｺﾞｼｯｸE" w:cs="メイリオ" w:hint="eastAsia"/>
                          <w:b/>
                          <w:color w:val="262626" w:themeColor="text1" w:themeTint="D9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投資・貿易・</w:t>
                      </w:r>
                      <w:r>
                        <w:rPr>
                          <w:rFonts w:ascii="HGP創英ﾌﾟﾚｾﾞﾝｽEB" w:eastAsia="HGP創英ﾌﾟﾚｾﾞﾝｽEB" w:hAnsi="HGｺﾞｼｯｸE" w:cs="メイリオ" w:hint="eastAsia"/>
                          <w:b/>
                          <w:color w:val="262626" w:themeColor="text1" w:themeTint="D9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スタートアップ</w:t>
                      </w:r>
                    </w:p>
                    <w:p w14:paraId="1192A568" w14:textId="77777777" w:rsidR="00602BA9" w:rsidRDefault="00602BA9" w:rsidP="00E74ED1">
                      <w:pPr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zCs w:val="32"/>
                        </w:rPr>
                      </w:pPr>
                      <w:r w:rsidRPr="007F12F5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とき　</w:t>
                      </w:r>
                      <w:r w:rsidRPr="00FC3EBF">
                        <w:rPr>
                          <w:rFonts w:ascii="HGS創英ﾌﾟﾚｾﾞﾝｽEB" w:eastAsia="HGS創英ﾌﾟﾚｾﾞﾝｽEB" w:hAnsiTheme="majorEastAsia" w:hint="eastAsia"/>
                          <w:b/>
                          <w:sz w:val="56"/>
                          <w:szCs w:val="56"/>
                        </w:rPr>
                        <w:t>１０</w:t>
                      </w:r>
                      <w:r w:rsidRPr="007F12F5">
                        <w:rPr>
                          <w:rFonts w:asciiTheme="majorEastAsia" w:eastAsiaTheme="majorEastAsia" w:hAnsiTheme="majorEastAsia" w:hint="eastAsia"/>
                          <w:b/>
                          <w:szCs w:val="32"/>
                        </w:rPr>
                        <w:t>月</w:t>
                      </w:r>
                      <w:r w:rsidRPr="00FC3EBF">
                        <w:rPr>
                          <w:rFonts w:ascii="HGS創英ﾌﾟﾚｾﾞﾝｽEB" w:eastAsia="HGS創英ﾌﾟﾚｾﾞﾝｽEB" w:hAnsiTheme="majorEastAsia" w:hint="eastAsia"/>
                          <w:b/>
                          <w:sz w:val="56"/>
                        </w:rPr>
                        <w:t>２９</w:t>
                      </w:r>
                      <w:r w:rsidRPr="007F12F5">
                        <w:rPr>
                          <w:rFonts w:asciiTheme="majorEastAsia" w:eastAsiaTheme="majorEastAsia" w:hAnsiTheme="majorEastAsia" w:hint="eastAsia"/>
                          <w:b/>
                          <w:szCs w:val="32"/>
                        </w:rPr>
                        <w:t>日（火）</w:t>
                      </w:r>
                    </w:p>
                    <w:p w14:paraId="1793AA27" w14:textId="41E04CB1" w:rsidR="00602BA9" w:rsidRPr="0018055A" w:rsidRDefault="00602BA9" w:rsidP="00E74ED1">
                      <w:pPr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40"/>
                        </w:rPr>
                      </w:pPr>
                      <w:r w:rsidRPr="0018055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8"/>
                        </w:rPr>
                        <w:t>（セミナー） １４時～１６時</w:t>
                      </w:r>
                    </w:p>
                    <w:p w14:paraId="1C549A18" w14:textId="59AE5648" w:rsidR="00602BA9" w:rsidRPr="0018055A" w:rsidRDefault="00602BA9" w:rsidP="00AB60AE">
                      <w:pPr>
                        <w:pStyle w:val="a3"/>
                        <w:ind w:left="442" w:hanging="442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8"/>
                        </w:rPr>
                      </w:pPr>
                      <w:r w:rsidRPr="0018055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8"/>
                        </w:rPr>
                        <w:t>（</w:t>
                      </w:r>
                      <w:r w:rsidR="00A858E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8"/>
                        </w:rPr>
                        <w:t>交流会</w:t>
                      </w:r>
                      <w:r w:rsidRPr="0018055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8"/>
                        </w:rPr>
                        <w:t>）　 １６時</w:t>
                      </w:r>
                      <w:r w:rsidR="0089178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8"/>
                        </w:rPr>
                        <w:t>２</w:t>
                      </w:r>
                      <w:r w:rsidRPr="0018055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8"/>
                        </w:rPr>
                        <w:t>０分～１７時</w:t>
                      </w:r>
                    </w:p>
                    <w:p w14:paraId="0132A652" w14:textId="77777777" w:rsidR="00602BA9" w:rsidRPr="007F12F5" w:rsidRDefault="00602BA9" w:rsidP="00CC7272">
                      <w:pPr>
                        <w:pStyle w:val="a3"/>
                        <w:ind w:left="422" w:hanging="422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7F12F5">
                        <w:rPr>
                          <w:rFonts w:asciiTheme="majorEastAsia" w:eastAsiaTheme="majorEastAsia" w:hAnsiTheme="majorEastAsia" w:hint="eastAsia"/>
                          <w:b/>
                          <w:szCs w:val="32"/>
                        </w:rPr>
                        <w:t xml:space="preserve">ところ　</w:t>
                      </w:r>
                      <w:r w:rsidRPr="007F12F5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大阪商工会議所</w:t>
                      </w:r>
                    </w:p>
                    <w:p w14:paraId="0FE81B28" w14:textId="24186521" w:rsidR="00602BA9" w:rsidRPr="007F12F5" w:rsidRDefault="0073010D" w:rsidP="0018055A">
                      <w:pPr>
                        <w:pStyle w:val="a3"/>
                        <w:ind w:leftChars="200" w:left="420" w:firstLineChars="200" w:firstLine="482"/>
                        <w:rPr>
                          <w:rFonts w:asciiTheme="majorEastAsia" w:eastAsiaTheme="majorEastAsia" w:hAnsiTheme="majorEastAsia"/>
                          <w:sz w:val="24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6"/>
                        </w:rPr>
                        <w:t>４</w:t>
                      </w:r>
                      <w:r w:rsidR="00602BA9" w:rsidRPr="0018055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6"/>
                        </w:rPr>
                        <w:t>階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6"/>
                        </w:rPr>
                        <w:t>４</w:t>
                      </w:r>
                      <w:r w:rsidR="00602BA9" w:rsidRPr="0018055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6"/>
                        </w:rPr>
                        <w:t>０２号室</w:t>
                      </w:r>
                      <w:r w:rsidR="00602BA9" w:rsidRPr="007F12F5">
                        <w:rPr>
                          <w:rFonts w:asciiTheme="majorEastAsia" w:eastAsiaTheme="majorEastAsia" w:hAnsiTheme="majorEastAsia"/>
                          <w:sz w:val="24"/>
                          <w:szCs w:val="36"/>
                        </w:rPr>
                        <w:br/>
                      </w:r>
                      <w:r w:rsidR="00602BA9" w:rsidRPr="007F12F5">
                        <w:rPr>
                          <w:rFonts w:asciiTheme="majorEastAsia" w:eastAsiaTheme="majorEastAsia" w:hAnsiTheme="majorEastAsia" w:hint="eastAsia"/>
                          <w:sz w:val="24"/>
                          <w:szCs w:val="36"/>
                        </w:rPr>
                        <w:t xml:space="preserve">　　</w:t>
                      </w:r>
                      <w:r w:rsidR="00602BA9" w:rsidRPr="007F12F5">
                        <w:rPr>
                          <w:rFonts w:asciiTheme="majorEastAsia" w:eastAsiaTheme="majorEastAsia" w:hAnsiTheme="majorEastAsia" w:hint="eastAsia"/>
                          <w:sz w:val="20"/>
                          <w:szCs w:val="36"/>
                        </w:rPr>
                        <w:t>(大阪市中央区本町橋 2-8)</w:t>
                      </w:r>
                    </w:p>
                    <w:p w14:paraId="6C732A6D" w14:textId="77777777" w:rsidR="00602BA9" w:rsidRDefault="00602BA9" w:rsidP="00E74ED1">
                      <w:pPr>
                        <w:pStyle w:val="a3"/>
                        <w:ind w:firstLineChars="0" w:firstLine="0"/>
                        <w:rPr>
                          <w:rFonts w:asciiTheme="majorEastAsia" w:eastAsiaTheme="majorEastAsia" w:hAnsiTheme="majorEastAsia"/>
                          <w:b/>
                          <w:szCs w:val="32"/>
                        </w:rPr>
                      </w:pPr>
                      <w:r w:rsidRPr="007F12F5">
                        <w:rPr>
                          <w:rFonts w:asciiTheme="majorEastAsia" w:eastAsiaTheme="majorEastAsia" w:hAnsiTheme="majorEastAsia" w:hint="eastAsia"/>
                          <w:b/>
                          <w:szCs w:val="32"/>
                        </w:rPr>
                        <w:t>参加費：</w:t>
                      </w:r>
                      <w:r w:rsidRPr="007F12F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32"/>
                        </w:rPr>
                        <w:t>無料（会員・非会員とも）</w:t>
                      </w:r>
                    </w:p>
                    <w:p w14:paraId="22AFE89B" w14:textId="5460DDFD" w:rsidR="00602BA9" w:rsidRPr="0018055A" w:rsidRDefault="00602BA9" w:rsidP="00E74ED1">
                      <w:pPr>
                        <w:pStyle w:val="a3"/>
                        <w:ind w:firstLineChars="0" w:firstLine="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32"/>
                        </w:rPr>
                      </w:pPr>
                      <w:r w:rsidRPr="007F12F5">
                        <w:rPr>
                          <w:rFonts w:asciiTheme="majorEastAsia" w:eastAsiaTheme="majorEastAsia" w:hAnsiTheme="majorEastAsia" w:hint="eastAsia"/>
                          <w:b/>
                          <w:szCs w:val="32"/>
                        </w:rPr>
                        <w:t>対象者：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32"/>
                        </w:rPr>
                        <w:t xml:space="preserve"> </w:t>
                      </w:r>
                      <w:r w:rsidRPr="0018055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オレゴン州への進出を検討中の企業</w:t>
                      </w:r>
                    </w:p>
                    <w:p w14:paraId="4E06F0A0" w14:textId="2FE7F5DA" w:rsidR="00602BA9" w:rsidRPr="0018055A" w:rsidRDefault="00602BA9" w:rsidP="0018055A">
                      <w:pPr>
                        <w:pStyle w:val="a3"/>
                        <w:ind w:firstLineChars="400" w:firstLine="964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32"/>
                        </w:rPr>
                      </w:pPr>
                      <w:r w:rsidRPr="0018055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すでに米国へ進出している企業</w:t>
                      </w:r>
                    </w:p>
                    <w:p w14:paraId="58AD45C6" w14:textId="08B6E748" w:rsidR="00602BA9" w:rsidRPr="0018055A" w:rsidRDefault="00602BA9" w:rsidP="0018055A">
                      <w:pPr>
                        <w:pStyle w:val="a3"/>
                        <w:ind w:firstLineChars="400" w:firstLine="964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32"/>
                        </w:rPr>
                      </w:pPr>
                      <w:r w:rsidRPr="0018055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>オレゴンの最新情報をお求めの方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2"/>
                        </w:rPr>
                        <w:t xml:space="preserve"> など</w:t>
                      </w:r>
                      <w:r w:rsidRPr="0018055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32"/>
                        </w:rPr>
                        <w:t xml:space="preserve">　</w:t>
                      </w:r>
                    </w:p>
                    <w:p w14:paraId="6BA3FB83" w14:textId="77777777" w:rsidR="00602BA9" w:rsidRPr="00E74ED1" w:rsidRDefault="00602BA9" w:rsidP="00CC7272">
                      <w:pPr>
                        <w:pStyle w:val="a3"/>
                        <w:ind w:left="632" w:hangingChars="300" w:hanging="632"/>
                        <w:rPr>
                          <w:rFonts w:asciiTheme="majorEastAsia" w:eastAsiaTheme="majorEastAsia" w:hAnsiTheme="majorEastAsia"/>
                          <w:b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F3EEDA" wp14:editId="1AD6A7B7">
                <wp:simplePos x="0" y="0"/>
                <wp:positionH relativeFrom="column">
                  <wp:posOffset>3556000</wp:posOffset>
                </wp:positionH>
                <wp:positionV relativeFrom="paragraph">
                  <wp:posOffset>2659185</wp:posOffset>
                </wp:positionV>
                <wp:extent cx="3466465" cy="5143060"/>
                <wp:effectExtent l="0" t="0" r="0" b="63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465" cy="514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7A911" w14:textId="48AB1884" w:rsidR="00602BA9" w:rsidRPr="000254E9" w:rsidRDefault="00602BA9" w:rsidP="00965CE2">
                            <w:pPr>
                              <w:pStyle w:val="a3"/>
                              <w:ind w:left="640" w:hanging="64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262626" w:themeColor="text1" w:themeTint="D9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54E9">
                              <w:rPr>
                                <w:rFonts w:ascii="Meiryo UI" w:eastAsia="Meiryo UI" w:hAnsi="Meiryo UI" w:cs="Meiryo UI" w:hint="eastAsia"/>
                                <w:b/>
                                <w:color w:val="262626" w:themeColor="text1" w:themeTint="D9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週に５００人が移住する街</w:t>
                            </w:r>
                          </w:p>
                          <w:p w14:paraId="6BDD8BC8" w14:textId="77777777" w:rsidR="00602BA9" w:rsidRDefault="00602BA9" w:rsidP="000C01E9">
                            <w:pPr>
                              <w:pStyle w:val="a3"/>
                              <w:ind w:left="42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米国</w:t>
                            </w:r>
                            <w:r w:rsidRPr="000254E9">
                              <w:rPr>
                                <w:rFonts w:ascii="Meiryo UI" w:eastAsia="Meiryo UI" w:hAnsi="Meiryo UI" w:cs="Meiryo UI" w:hint="eastAsia"/>
                              </w:rPr>
                              <w:t>オレゴン州ポートランドはアメリカ西海岸、シアトルから南に</w:t>
                            </w:r>
                          </w:p>
                          <w:p w14:paraId="3B9AC185" w14:textId="77777777" w:rsidR="00602BA9" w:rsidRDefault="00602BA9" w:rsidP="000C01E9">
                            <w:pPr>
                              <w:pStyle w:val="a3"/>
                              <w:ind w:left="42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0254E9">
                              <w:rPr>
                                <w:rFonts w:ascii="Meiryo UI" w:eastAsia="Meiryo UI" w:hAnsi="Meiryo UI" w:cs="Meiryo UI" w:hint="eastAsia"/>
                              </w:rPr>
                              <w:t>車で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約３時間</w:t>
                            </w:r>
                            <w:r w:rsidRPr="000254E9">
                              <w:rPr>
                                <w:rFonts w:ascii="Meiryo UI" w:eastAsia="Meiryo UI" w:hAnsi="Meiryo UI" w:cs="Meiryo UI" w:hint="eastAsia"/>
                              </w:rPr>
                              <w:t>ほどに位置する、緑と水に恵まれた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自然ゆたかな</w:t>
                            </w:r>
                          </w:p>
                          <w:p w14:paraId="7330AF06" w14:textId="77777777" w:rsidR="00602BA9" w:rsidRDefault="00602BA9" w:rsidP="000C01E9">
                            <w:pPr>
                              <w:pStyle w:val="a3"/>
                              <w:ind w:left="42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都市で</w:t>
                            </w:r>
                            <w:r w:rsidRPr="000254E9">
                              <w:rPr>
                                <w:rFonts w:ascii="Meiryo UI" w:eastAsia="Meiryo UI" w:hAnsi="Meiryo UI" w:cs="Meiryo UI" w:hint="eastAsia"/>
                              </w:rPr>
                              <w:t>す。近年、そのライフスタイル、サスティナビリティ、市民参</w:t>
                            </w:r>
                          </w:p>
                          <w:p w14:paraId="7903E026" w14:textId="77777777" w:rsidR="00602BA9" w:rsidRDefault="00602BA9" w:rsidP="000C01E9">
                            <w:pPr>
                              <w:pStyle w:val="a3"/>
                              <w:ind w:left="42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0254E9">
                              <w:rPr>
                                <w:rFonts w:ascii="Meiryo UI" w:eastAsia="Meiryo UI" w:hAnsi="Meiryo UI" w:cs="Meiryo UI" w:hint="eastAsia"/>
                              </w:rPr>
                              <w:t>加型コミュニティ、イノベーティブな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ものづくりの</w:t>
                            </w:r>
                            <w:r w:rsidRPr="000254E9">
                              <w:rPr>
                                <w:rFonts w:ascii="Meiryo UI" w:eastAsia="Meiryo UI" w:hAnsi="Meiryo UI" w:cs="Meiryo UI" w:hint="eastAsia"/>
                              </w:rPr>
                              <w:t>環境や起業家やス</w:t>
                            </w:r>
                          </w:p>
                          <w:p w14:paraId="36B87ABE" w14:textId="77777777" w:rsidR="00602BA9" w:rsidRDefault="00602BA9" w:rsidP="000C01E9">
                            <w:pPr>
                              <w:pStyle w:val="a3"/>
                              <w:ind w:left="42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0254E9">
                              <w:rPr>
                                <w:rFonts w:ascii="Meiryo UI" w:eastAsia="Meiryo UI" w:hAnsi="Meiryo UI" w:cs="Meiryo UI" w:hint="eastAsia"/>
                              </w:rPr>
                              <w:t>タートアップ、そしてまちづくりや開発プロジェクトなどで、近年日</w:t>
                            </w:r>
                          </w:p>
                          <w:p w14:paraId="3DC270E8" w14:textId="475B2595" w:rsidR="00602BA9" w:rsidRPr="000254E9" w:rsidRDefault="00602BA9" w:rsidP="000C01E9">
                            <w:pPr>
                              <w:pStyle w:val="a3"/>
                              <w:ind w:left="42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0254E9">
                              <w:rPr>
                                <w:rFonts w:ascii="Meiryo UI" w:eastAsia="Meiryo UI" w:hAnsi="Meiryo UI" w:cs="Meiryo UI" w:hint="eastAsia"/>
                              </w:rPr>
                              <w:t>本でも魅力的な都市として知られるようになりました。</w:t>
                            </w:r>
                          </w:p>
                          <w:p w14:paraId="3D62A0BF" w14:textId="3F071C33" w:rsidR="00602BA9" w:rsidRPr="000254E9" w:rsidRDefault="00602BA9" w:rsidP="00FA20B7">
                            <w:pPr>
                              <w:pStyle w:val="a3"/>
                              <w:ind w:left="640" w:hanging="64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262626" w:themeColor="text1" w:themeTint="D9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54E9">
                              <w:rPr>
                                <w:rFonts w:ascii="Meiryo UI" w:eastAsia="Meiryo UI" w:hAnsi="Meiryo UI" w:cs="Meiryo UI" w:hint="eastAsia"/>
                                <w:b/>
                                <w:color w:val="262626" w:themeColor="text1" w:themeTint="D9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オレゴン州ポートランド市長が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262626" w:themeColor="text1" w:themeTint="D9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来訪</w:t>
                            </w:r>
                          </w:p>
                          <w:p w14:paraId="1CCBFAFF" w14:textId="77777777" w:rsidR="00602BA9" w:rsidRDefault="00602BA9" w:rsidP="00FC3EBF">
                            <w:pPr>
                              <w:pStyle w:val="a3"/>
                              <w:ind w:left="420"/>
                              <w:jc w:val="left"/>
                              <w:rPr>
                                <w:rFonts w:ascii="Meiryo UI" w:eastAsia="Meiryo UI" w:hAnsi="Meiryo UI" w:cs="Meiryo UI"/>
                                <w:color w:val="262626" w:themeColor="text1" w:themeTint="D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EBF">
                              <w:rPr>
                                <w:rFonts w:ascii="Meiryo UI" w:eastAsia="Meiryo UI" w:hAnsi="Meiryo UI" w:cs="Meiryo UI" w:hint="eastAsia"/>
                                <w:color w:val="262626" w:themeColor="text1" w:themeTint="D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ポートランド市長テッド・ウィーラーはポートランドと日本において</w:t>
                            </w:r>
                          </w:p>
                          <w:p w14:paraId="44CED8AA" w14:textId="77777777" w:rsidR="00602BA9" w:rsidRDefault="00602BA9" w:rsidP="00FC3EBF">
                            <w:pPr>
                              <w:pStyle w:val="a3"/>
                              <w:ind w:left="420"/>
                              <w:jc w:val="left"/>
                              <w:rPr>
                                <w:rFonts w:ascii="Meiryo UI" w:eastAsia="Meiryo UI" w:hAnsi="Meiryo UI" w:cs="Meiryo UI"/>
                                <w:color w:val="262626" w:themeColor="text1" w:themeTint="D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EBF">
                              <w:rPr>
                                <w:rFonts w:ascii="Meiryo UI" w:eastAsia="Meiryo UI" w:hAnsi="Meiryo UI" w:cs="Meiryo UI" w:hint="eastAsia"/>
                                <w:color w:val="262626" w:themeColor="text1" w:themeTint="D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のビジネスや友好関係のさらなる発展のために、視察団と共に</w:t>
                            </w:r>
                          </w:p>
                          <w:p w14:paraId="0C6C9C51" w14:textId="77777777" w:rsidR="00602BA9" w:rsidRDefault="00602BA9" w:rsidP="00FC3EBF">
                            <w:pPr>
                              <w:pStyle w:val="a3"/>
                              <w:ind w:left="420"/>
                              <w:jc w:val="left"/>
                              <w:rPr>
                                <w:rFonts w:ascii="Meiryo UI" w:eastAsia="Meiryo UI" w:hAnsi="Meiryo UI" w:cs="Meiryo UI"/>
                                <w:color w:val="262626" w:themeColor="text1" w:themeTint="D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EBF">
                              <w:rPr>
                                <w:rFonts w:ascii="Meiryo UI" w:eastAsia="Meiryo UI" w:hAnsi="Meiryo UI" w:cs="Meiryo UI" w:hint="eastAsia"/>
                                <w:color w:val="262626" w:themeColor="text1" w:themeTint="D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関西を訪問します。歴史的なリーダーシップ、まちづくり、都市資</w:t>
                            </w:r>
                          </w:p>
                          <w:p w14:paraId="799670A0" w14:textId="77777777" w:rsidR="00602BA9" w:rsidRDefault="00602BA9" w:rsidP="00FC3EBF">
                            <w:pPr>
                              <w:pStyle w:val="a3"/>
                              <w:ind w:left="420"/>
                              <w:jc w:val="left"/>
                              <w:rPr>
                                <w:rFonts w:ascii="Meiryo UI" w:eastAsia="Meiryo UI" w:hAnsi="Meiryo UI" w:cs="Meiryo UI"/>
                                <w:color w:val="262626" w:themeColor="text1" w:themeTint="D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EBF">
                              <w:rPr>
                                <w:rFonts w:ascii="Meiryo UI" w:eastAsia="Meiryo UI" w:hAnsi="Meiryo UI" w:cs="Meiryo UI" w:hint="eastAsia"/>
                                <w:color w:val="262626" w:themeColor="text1" w:themeTint="D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源そして市民参加が、どのようにポートランドがユニークな街にな</w:t>
                            </w:r>
                          </w:p>
                          <w:p w14:paraId="0DEAB966" w14:textId="77777777" w:rsidR="00602BA9" w:rsidRDefault="00602BA9" w:rsidP="00FC3EBF">
                            <w:pPr>
                              <w:pStyle w:val="a3"/>
                              <w:ind w:left="420"/>
                              <w:jc w:val="left"/>
                              <w:rPr>
                                <w:rFonts w:ascii="Meiryo UI" w:eastAsia="Meiryo UI" w:hAnsi="Meiryo UI" w:cs="Meiryo UI"/>
                                <w:color w:val="262626" w:themeColor="text1" w:themeTint="D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EBF">
                              <w:rPr>
                                <w:rFonts w:ascii="Meiryo UI" w:eastAsia="Meiryo UI" w:hAnsi="Meiryo UI" w:cs="Meiryo UI" w:hint="eastAsia"/>
                                <w:color w:val="262626" w:themeColor="text1" w:themeTint="D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るために貢献してきたのかをお話しいたします。</w:t>
                            </w:r>
                          </w:p>
                          <w:p w14:paraId="0A72999F" w14:textId="1428FF06" w:rsidR="00602BA9" w:rsidRDefault="00602BA9" w:rsidP="00AB60AE">
                            <w:pPr>
                              <w:pStyle w:val="a3"/>
                              <w:ind w:left="640" w:hanging="64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262626" w:themeColor="text1" w:themeTint="D9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262626" w:themeColor="text1" w:themeTint="D9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ビジネス構築への</w:t>
                            </w:r>
                            <w:r w:rsidRPr="00FA20B7">
                              <w:rPr>
                                <w:rFonts w:ascii="Meiryo UI" w:eastAsia="Meiryo UI" w:hAnsi="Meiryo UI" w:cs="Meiryo UI" w:hint="eastAsia"/>
                                <w:b/>
                                <w:color w:val="262626" w:themeColor="text1" w:themeTint="D9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262626" w:themeColor="text1" w:themeTint="D9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</w:t>
                            </w:r>
                            <w:r w:rsidRPr="00FA20B7">
                              <w:rPr>
                                <w:rFonts w:ascii="Meiryo UI" w:eastAsia="Meiryo UI" w:hAnsi="Meiryo UI" w:cs="Meiryo UI" w:hint="eastAsia"/>
                                <w:b/>
                                <w:color w:val="262626" w:themeColor="text1" w:themeTint="D9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のアプローチ</w:t>
                            </w:r>
                          </w:p>
                          <w:p w14:paraId="1BF6C7A0" w14:textId="1B0FA733" w:rsidR="00602BA9" w:rsidRDefault="00602BA9" w:rsidP="00E56E31">
                            <w:pPr>
                              <w:contextualSpacing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 w:rsidRPr="000E4C6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ポートランド都市圏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は既存の主要産業に加え、全米平均の６倍にも及ぶ人口流入により高度人材の宝庫となっています。成長著しいポートランドにおける「投資」、「貿易」、「スタートアップ」の可能性について、</w:t>
                            </w:r>
                            <w:r w:rsidRPr="000C01E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ポートランドの日本のビジネス開発に対する3つのアプローチ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を通してお話しします。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3EEDA" id="テキスト ボックス 10" o:spid="_x0000_s1027" type="#_x0000_t202" style="position:absolute;left:0;text-align:left;margin-left:280pt;margin-top:209.4pt;width:272.95pt;height:40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zTogIAAH0FAAAOAAAAZHJzL2Uyb0RvYy54bWysVM1uEzEQviPxDpbvdJM2CRB1U4VWRUgV&#10;rWhRz47XblbYHmM72Q3HRkI8BK+AOPM8+yKMvbtpVLgUcdkde74Zz3zzc3xSa0XWwvkSTE6HBwNK&#10;hOFQlOYupx9vzl+8osQHZgqmwIicboSnJ7Pnz44rOxWHsARVCEfQifHTyuZ0GYKdZpnnS6GZPwAr&#10;DColOM0CHt1dVjhWoXetssPBYJJV4ArrgAvv8fasVdJZ8i+l4OFSSi8CUTnF2EL6uvRdxG82O2bT&#10;O8fssuRdGOwfotCsNPjoztUZC4ysXPmHK11yBx5kOOCgM5Cy5CLlgNkMB4+yuV4yK1IuSI63O5r8&#10;/3PL36+vHCkLrB3SY5jGGjXbr839j+b+V7P9Rprt92a7be5/4pkgBgmrrJ+i3bVFy1C/gRqN+3uP&#10;l5GHWjod/5ghQT363uzoFnUgHC+PRpPJaDKmhKNuPBwdDSbJf/Zgbp0PbwVoEoWcOqxnopmtL3zA&#10;UBDaQ+JrBs5LpVJNlSFVTidH40Ey2GnQQpmIFak7OjcxpTb0JIWNEhGjzAchkZ2UQbxIfSlOlSNr&#10;hh3FOBcmpOSTX0RHlMQgnmLY4R+ieopxm0f/MpiwM9alAZeyfxR28akPWbZ4JHIv7yiGelG3bdFX&#10;dgHFBgvuoJ0hb/l5iUW5YD5cMYdDgzXGRRAu8SMVIPnQSZQswX35233EYy+jlpIKhzCn/vOKOUGJ&#10;emewy18PR6M4tekwGr88xIPb1yz2NWalTwGrMsSVY3kSIz6oXpQO9C3ui3l8FVXMcHw7p6EXT0O7&#10;GnDfcDGfJxDOqWXhwlxbHl3HIsWWu6lvmbNdXwZs6ffQjyubPmrPFhstDcxXAWSZejfy3LLa8Y8z&#10;nlq620dxieyfE+pha85+AwAA//8DAFBLAwQUAAYACAAAACEAGNAh+uMAAAANAQAADwAAAGRycy9k&#10;b3ducmV2LnhtbEyPwU7DMAyG70i8Q2QkbixpRUcpTaep0oSE4LCxC7e0ydqKxClNthWeHu8EN1v+&#10;9fv7ytXsLDuZKQweJSQLAcxg6/WAnYT9++YuBxaiQq2sRyPh2wRYVddXpSq0P+PWnHaxY1SCoVAS&#10;+hjHgvPQ9sapsPCjQbod/ORUpHXquJ7Umcqd5akQS+7UgPShV6Ope9N+7o5Owku9eVPbJnX5j62f&#10;Xw/r8Wv/kUl5ezOvn4BFM8e/MFzwCR0qYmr8EXVgVkK2FOQSJdwnOTlcEonIHoE1NKVp/gC8Kvl/&#10;i+oXAAD//wMAUEsBAi0AFAAGAAgAAAAhALaDOJL+AAAA4QEAABMAAAAAAAAAAAAAAAAAAAAAAFtD&#10;b250ZW50X1R5cGVzXS54bWxQSwECLQAUAAYACAAAACEAOP0h/9YAAACUAQAACwAAAAAAAAAAAAAA&#10;AAAvAQAAX3JlbHMvLnJlbHNQSwECLQAUAAYACAAAACEA3zWM06ICAAB9BQAADgAAAAAAAAAAAAAA&#10;AAAuAgAAZHJzL2Uyb0RvYy54bWxQSwECLQAUAAYACAAAACEAGNAh+uMAAAANAQAADwAAAAAAAAAA&#10;AAAAAAD8BAAAZHJzL2Rvd25yZXYueG1sUEsFBgAAAAAEAAQA8wAAAAwGAAAAAA==&#10;" filled="f" stroked="f" strokeweight=".5pt">
                <v:textbox>
                  <w:txbxContent>
                    <w:p w14:paraId="3C47A911" w14:textId="48AB1884" w:rsidR="00602BA9" w:rsidRPr="000254E9" w:rsidRDefault="00602BA9" w:rsidP="00965CE2">
                      <w:pPr>
                        <w:pStyle w:val="a3"/>
                        <w:ind w:left="640" w:hanging="640"/>
                        <w:jc w:val="left"/>
                        <w:rPr>
                          <w:rFonts w:ascii="Meiryo UI" w:eastAsia="Meiryo UI" w:hAnsi="Meiryo UI" w:cs="Meiryo UI"/>
                          <w:b/>
                          <w:color w:val="262626" w:themeColor="text1" w:themeTint="D9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0254E9">
                        <w:rPr>
                          <w:rFonts w:ascii="Meiryo UI" w:eastAsia="Meiryo UI" w:hAnsi="Meiryo UI" w:cs="Meiryo UI" w:hint="eastAsia"/>
                          <w:b/>
                          <w:color w:val="262626" w:themeColor="text1" w:themeTint="D9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週に５００人が移住する街</w:t>
                      </w:r>
                    </w:p>
                    <w:p w14:paraId="6BDD8BC8" w14:textId="77777777" w:rsidR="00602BA9" w:rsidRDefault="00602BA9" w:rsidP="000C01E9">
                      <w:pPr>
                        <w:pStyle w:val="a3"/>
                        <w:ind w:left="42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米国</w:t>
                      </w:r>
                      <w:r w:rsidRPr="000254E9">
                        <w:rPr>
                          <w:rFonts w:ascii="Meiryo UI" w:eastAsia="Meiryo UI" w:hAnsi="Meiryo UI" w:cs="Meiryo UI" w:hint="eastAsia"/>
                        </w:rPr>
                        <w:t>オレゴン州ポートランドはアメリカ西海岸、シアトルから南に</w:t>
                      </w:r>
                    </w:p>
                    <w:p w14:paraId="3B9AC185" w14:textId="77777777" w:rsidR="00602BA9" w:rsidRDefault="00602BA9" w:rsidP="000C01E9">
                      <w:pPr>
                        <w:pStyle w:val="a3"/>
                        <w:ind w:left="420"/>
                        <w:rPr>
                          <w:rFonts w:ascii="Meiryo UI" w:eastAsia="Meiryo UI" w:hAnsi="Meiryo UI" w:cs="Meiryo UI"/>
                        </w:rPr>
                      </w:pPr>
                      <w:r w:rsidRPr="000254E9">
                        <w:rPr>
                          <w:rFonts w:ascii="Meiryo UI" w:eastAsia="Meiryo UI" w:hAnsi="Meiryo UI" w:cs="Meiryo UI" w:hint="eastAsia"/>
                        </w:rPr>
                        <w:t>車で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約３時間</w:t>
                      </w:r>
                      <w:r w:rsidRPr="000254E9">
                        <w:rPr>
                          <w:rFonts w:ascii="Meiryo UI" w:eastAsia="Meiryo UI" w:hAnsi="Meiryo UI" w:cs="Meiryo UI" w:hint="eastAsia"/>
                        </w:rPr>
                        <w:t>ほどに位置する、緑と水に恵まれた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自然ゆたかな</w:t>
                      </w:r>
                    </w:p>
                    <w:p w14:paraId="7330AF06" w14:textId="77777777" w:rsidR="00602BA9" w:rsidRDefault="00602BA9" w:rsidP="000C01E9">
                      <w:pPr>
                        <w:pStyle w:val="a3"/>
                        <w:ind w:left="42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都市で</w:t>
                      </w:r>
                      <w:r w:rsidRPr="000254E9">
                        <w:rPr>
                          <w:rFonts w:ascii="Meiryo UI" w:eastAsia="Meiryo UI" w:hAnsi="Meiryo UI" w:cs="Meiryo UI" w:hint="eastAsia"/>
                        </w:rPr>
                        <w:t>す。近年、そのライフスタイル、サスティナビリティ、市民参</w:t>
                      </w:r>
                    </w:p>
                    <w:p w14:paraId="7903E026" w14:textId="77777777" w:rsidR="00602BA9" w:rsidRDefault="00602BA9" w:rsidP="000C01E9">
                      <w:pPr>
                        <w:pStyle w:val="a3"/>
                        <w:ind w:left="420"/>
                        <w:rPr>
                          <w:rFonts w:ascii="Meiryo UI" w:eastAsia="Meiryo UI" w:hAnsi="Meiryo UI" w:cs="Meiryo UI"/>
                        </w:rPr>
                      </w:pPr>
                      <w:r w:rsidRPr="000254E9">
                        <w:rPr>
                          <w:rFonts w:ascii="Meiryo UI" w:eastAsia="Meiryo UI" w:hAnsi="Meiryo UI" w:cs="Meiryo UI" w:hint="eastAsia"/>
                        </w:rPr>
                        <w:t>加型コミュニティ、イノベーティブな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ものづくりの</w:t>
                      </w:r>
                      <w:r w:rsidRPr="000254E9">
                        <w:rPr>
                          <w:rFonts w:ascii="Meiryo UI" w:eastAsia="Meiryo UI" w:hAnsi="Meiryo UI" w:cs="Meiryo UI" w:hint="eastAsia"/>
                        </w:rPr>
                        <w:t>環境や起業家やス</w:t>
                      </w:r>
                    </w:p>
                    <w:p w14:paraId="36B87ABE" w14:textId="77777777" w:rsidR="00602BA9" w:rsidRDefault="00602BA9" w:rsidP="000C01E9">
                      <w:pPr>
                        <w:pStyle w:val="a3"/>
                        <w:ind w:left="420"/>
                        <w:rPr>
                          <w:rFonts w:ascii="Meiryo UI" w:eastAsia="Meiryo UI" w:hAnsi="Meiryo UI" w:cs="Meiryo UI"/>
                        </w:rPr>
                      </w:pPr>
                      <w:r w:rsidRPr="000254E9">
                        <w:rPr>
                          <w:rFonts w:ascii="Meiryo UI" w:eastAsia="Meiryo UI" w:hAnsi="Meiryo UI" w:cs="Meiryo UI" w:hint="eastAsia"/>
                        </w:rPr>
                        <w:t>タートアップ、そしてまちづくりや開発プロジェクトなどで、近年日</w:t>
                      </w:r>
                    </w:p>
                    <w:p w14:paraId="3DC270E8" w14:textId="475B2595" w:rsidR="00602BA9" w:rsidRPr="000254E9" w:rsidRDefault="00602BA9" w:rsidP="000C01E9">
                      <w:pPr>
                        <w:pStyle w:val="a3"/>
                        <w:ind w:left="420"/>
                        <w:rPr>
                          <w:rFonts w:ascii="Meiryo UI" w:eastAsia="Meiryo UI" w:hAnsi="Meiryo UI" w:cs="Meiryo UI"/>
                        </w:rPr>
                      </w:pPr>
                      <w:r w:rsidRPr="000254E9">
                        <w:rPr>
                          <w:rFonts w:ascii="Meiryo UI" w:eastAsia="Meiryo UI" w:hAnsi="Meiryo UI" w:cs="Meiryo UI" w:hint="eastAsia"/>
                        </w:rPr>
                        <w:t>本でも魅力的な都市として知られるようになりました。</w:t>
                      </w:r>
                    </w:p>
                    <w:p w14:paraId="3D62A0BF" w14:textId="3F071C33" w:rsidR="00602BA9" w:rsidRPr="000254E9" w:rsidRDefault="00602BA9" w:rsidP="00FA20B7">
                      <w:pPr>
                        <w:pStyle w:val="a3"/>
                        <w:ind w:left="640" w:hanging="640"/>
                        <w:jc w:val="left"/>
                        <w:rPr>
                          <w:rFonts w:ascii="Meiryo UI" w:eastAsia="Meiryo UI" w:hAnsi="Meiryo UI" w:cs="Meiryo UI"/>
                          <w:b/>
                          <w:color w:val="262626" w:themeColor="text1" w:themeTint="D9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54E9">
                        <w:rPr>
                          <w:rFonts w:ascii="Meiryo UI" w:eastAsia="Meiryo UI" w:hAnsi="Meiryo UI" w:cs="Meiryo UI" w:hint="eastAsia"/>
                          <w:b/>
                          <w:color w:val="262626" w:themeColor="text1" w:themeTint="D9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オレゴン州ポートランド市長が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262626" w:themeColor="text1" w:themeTint="D9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来訪</w:t>
                      </w:r>
                    </w:p>
                    <w:p w14:paraId="1CCBFAFF" w14:textId="77777777" w:rsidR="00602BA9" w:rsidRDefault="00602BA9" w:rsidP="00FC3EBF">
                      <w:pPr>
                        <w:pStyle w:val="a3"/>
                        <w:ind w:left="420"/>
                        <w:jc w:val="left"/>
                        <w:rPr>
                          <w:rFonts w:ascii="Meiryo UI" w:eastAsia="Meiryo UI" w:hAnsi="Meiryo UI" w:cs="Meiryo UI"/>
                          <w:color w:val="262626" w:themeColor="text1" w:themeTint="D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EBF">
                        <w:rPr>
                          <w:rFonts w:ascii="Meiryo UI" w:eastAsia="Meiryo UI" w:hAnsi="Meiryo UI" w:cs="Meiryo UI" w:hint="eastAsia"/>
                          <w:color w:val="262626" w:themeColor="text1" w:themeTint="D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ポートランド市長テッド・ウィーラーはポートランドと日本において</w:t>
                      </w:r>
                    </w:p>
                    <w:p w14:paraId="44CED8AA" w14:textId="77777777" w:rsidR="00602BA9" w:rsidRDefault="00602BA9" w:rsidP="00FC3EBF">
                      <w:pPr>
                        <w:pStyle w:val="a3"/>
                        <w:ind w:left="420"/>
                        <w:jc w:val="left"/>
                        <w:rPr>
                          <w:rFonts w:ascii="Meiryo UI" w:eastAsia="Meiryo UI" w:hAnsi="Meiryo UI" w:cs="Meiryo UI"/>
                          <w:color w:val="262626" w:themeColor="text1" w:themeTint="D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EBF">
                        <w:rPr>
                          <w:rFonts w:ascii="Meiryo UI" w:eastAsia="Meiryo UI" w:hAnsi="Meiryo UI" w:cs="Meiryo UI" w:hint="eastAsia"/>
                          <w:color w:val="262626" w:themeColor="text1" w:themeTint="D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のビジネスや友好関係のさらなる発展のために、視察団と共に</w:t>
                      </w:r>
                    </w:p>
                    <w:p w14:paraId="0C6C9C51" w14:textId="77777777" w:rsidR="00602BA9" w:rsidRDefault="00602BA9" w:rsidP="00FC3EBF">
                      <w:pPr>
                        <w:pStyle w:val="a3"/>
                        <w:ind w:left="420"/>
                        <w:jc w:val="left"/>
                        <w:rPr>
                          <w:rFonts w:ascii="Meiryo UI" w:eastAsia="Meiryo UI" w:hAnsi="Meiryo UI" w:cs="Meiryo UI"/>
                          <w:color w:val="262626" w:themeColor="text1" w:themeTint="D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EBF">
                        <w:rPr>
                          <w:rFonts w:ascii="Meiryo UI" w:eastAsia="Meiryo UI" w:hAnsi="Meiryo UI" w:cs="Meiryo UI" w:hint="eastAsia"/>
                          <w:color w:val="262626" w:themeColor="text1" w:themeTint="D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関西を訪問します。歴史的なリーダーシップ、まちづくり、都市資</w:t>
                      </w:r>
                    </w:p>
                    <w:p w14:paraId="799670A0" w14:textId="77777777" w:rsidR="00602BA9" w:rsidRDefault="00602BA9" w:rsidP="00FC3EBF">
                      <w:pPr>
                        <w:pStyle w:val="a3"/>
                        <w:ind w:left="420"/>
                        <w:jc w:val="left"/>
                        <w:rPr>
                          <w:rFonts w:ascii="Meiryo UI" w:eastAsia="Meiryo UI" w:hAnsi="Meiryo UI" w:cs="Meiryo UI"/>
                          <w:color w:val="262626" w:themeColor="text1" w:themeTint="D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EBF">
                        <w:rPr>
                          <w:rFonts w:ascii="Meiryo UI" w:eastAsia="Meiryo UI" w:hAnsi="Meiryo UI" w:cs="Meiryo UI" w:hint="eastAsia"/>
                          <w:color w:val="262626" w:themeColor="text1" w:themeTint="D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源そして市民参加が、どのようにポートランドがユニークな街にな</w:t>
                      </w:r>
                    </w:p>
                    <w:p w14:paraId="0DEAB966" w14:textId="77777777" w:rsidR="00602BA9" w:rsidRDefault="00602BA9" w:rsidP="00FC3EBF">
                      <w:pPr>
                        <w:pStyle w:val="a3"/>
                        <w:ind w:left="420"/>
                        <w:jc w:val="left"/>
                        <w:rPr>
                          <w:rFonts w:ascii="Meiryo UI" w:eastAsia="Meiryo UI" w:hAnsi="Meiryo UI" w:cs="Meiryo UI"/>
                          <w:color w:val="262626" w:themeColor="text1" w:themeTint="D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EBF">
                        <w:rPr>
                          <w:rFonts w:ascii="Meiryo UI" w:eastAsia="Meiryo UI" w:hAnsi="Meiryo UI" w:cs="Meiryo UI" w:hint="eastAsia"/>
                          <w:color w:val="262626" w:themeColor="text1" w:themeTint="D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るために貢献してきたのかをお話しいたします。</w:t>
                      </w:r>
                    </w:p>
                    <w:p w14:paraId="0A72999F" w14:textId="1428FF06" w:rsidR="00602BA9" w:rsidRDefault="00602BA9" w:rsidP="00AB60AE">
                      <w:pPr>
                        <w:pStyle w:val="a3"/>
                        <w:ind w:left="640" w:hanging="640"/>
                        <w:jc w:val="left"/>
                        <w:rPr>
                          <w:rFonts w:ascii="Meiryo UI" w:eastAsia="Meiryo UI" w:hAnsi="Meiryo UI" w:cs="Meiryo UI"/>
                          <w:b/>
                          <w:color w:val="262626" w:themeColor="text1" w:themeTint="D9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262626" w:themeColor="text1" w:themeTint="D9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ビジネス構築への</w:t>
                      </w:r>
                      <w:r w:rsidRPr="00FA20B7">
                        <w:rPr>
                          <w:rFonts w:ascii="Meiryo UI" w:eastAsia="Meiryo UI" w:hAnsi="Meiryo UI" w:cs="Meiryo UI" w:hint="eastAsia"/>
                          <w:b/>
                          <w:color w:val="262626" w:themeColor="text1" w:themeTint="D9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262626" w:themeColor="text1" w:themeTint="D9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</w:t>
                      </w:r>
                      <w:r w:rsidRPr="00FA20B7">
                        <w:rPr>
                          <w:rFonts w:ascii="Meiryo UI" w:eastAsia="Meiryo UI" w:hAnsi="Meiryo UI" w:cs="Meiryo UI" w:hint="eastAsia"/>
                          <w:b/>
                          <w:color w:val="262626" w:themeColor="text1" w:themeTint="D9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のアプローチ</w:t>
                      </w:r>
                    </w:p>
                    <w:p w14:paraId="1BF6C7A0" w14:textId="1B0FA733" w:rsidR="00602BA9" w:rsidRDefault="00602BA9" w:rsidP="00E56E31">
                      <w:pPr>
                        <w:contextualSpacing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 w:rsidRPr="000E4C6D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ポートランド都市圏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は既存の主要産業に加え、全米平均の６倍にも及ぶ人口流入により高度人材の宝庫となっています。成長著しいポートランドにおける「投資」、「貿易」、「スタートアップ」の可能性について、</w:t>
                      </w:r>
                      <w:r w:rsidRPr="000C01E9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ポートランドの日本のビジネス開発に対する3つのアプローチ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を通してお話しします。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9ED2413" wp14:editId="59D526A6">
                <wp:simplePos x="0" y="0"/>
                <wp:positionH relativeFrom="margin">
                  <wp:posOffset>3810</wp:posOffset>
                </wp:positionH>
                <wp:positionV relativeFrom="paragraph">
                  <wp:posOffset>2614930</wp:posOffset>
                </wp:positionV>
                <wp:extent cx="7112000" cy="57404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0" cy="5740400"/>
                        </a:xfrm>
                        <a:prstGeom prst="rect">
                          <a:avLst/>
                        </a:prstGeom>
                        <a:solidFill>
                          <a:srgbClr val="EDDD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ACFAC" id="正方形/長方形 4" o:spid="_x0000_s1026" style="position:absolute;left:0;text-align:left;margin-left:.3pt;margin-top:205.9pt;width:560pt;height:45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sSqAIAAJAFAAAOAAAAZHJzL2Uyb0RvYy54bWysVM1u1DAQviPxDpbvNMlqS2HVbLXqUoRU&#10;tRUt6tnr2JtIjsfY3s0u7wEPAGfOiAOPQyXegrGdTUtbcUBckhnPzDf/c3i0aRVZC+sa0CUt9nJK&#10;hOZQNXpZ0ndXJ89eUOI80xVToEVJt8LRo+nTJ4edmYgR1KAqYQmCaDfpTElr780kyxyvRcvcHhih&#10;USjBtswja5dZZVmH6K3KRnn+POvAVsYCF87h6zwJ6TTiSym4P5fSCU9USTE2H782fhfhm00P2WRp&#10;makb3ofB/iGKljUanQ5Qc+YZWdnmAVTbcAsOpN/j0GYgZcNFzAGzKfJ72VzWzIiYCxbHmaFM7v/B&#10;8rP1hSVNVdIxJZq12KKbr19uPn3/+eNz9uvjt0SRcShUZ9wE9S/Nhe05h2TIeiNtG/6YD9nE4m6H&#10;4oqNJxwfD4oCG4Y94CjbPxjnY2QQJ7s1N9b51wJaEoiSWuxeLCpbnzqfVHcqwZsD1VQnjVKRscvF&#10;sbJkzbDTr+bzeV706H+oKR2UNQSzhBhespBaSiZSfqtE0FP6rZBYHQx/FCOJcykGP4xzoX2RRDWr&#10;RHK/j3nuchssYqYRMCBL9D9g9wBh5h9ipyh7/WAq4lgPxvnfAkvGg0X0DNoPxm2jwT4GoDCr3nPS&#10;3xUplSZUaQHVFmfHQloqZ/hJg307Zc5fMItbhL3Gy+DP8SMVdCWFnqKkBvvhsfegj8ONUko63MqS&#10;uvcrZgUl6o3GsX9ZjMdhjSMz3j8YIWPvShZ3JXrVHgOOQ4E3yPBIBn2vdqS00F7jAZkFryhimqPv&#10;knJvd8yxT9cCTxAXs1lUw9U1zJ/qS8MDeKhqmMurzTWzph9ej3N/BrsNZpN7M5x0g6WG2cqDbOKA&#10;39a1rzeufRyc/kSFu3KXj1q3h3T6GwAA//8DAFBLAwQUAAYACAAAACEA7jBUwOIAAAAKAQAADwAA&#10;AGRycy9kb3ducmV2LnhtbEyPzU7DMBCE70i8g7VI3KjjAlUV4lRQqQekFkF/kLi58ZJEjdchdtP0&#10;7dme4La7M5r9JpsNrhE9dqH2pEGNEhBIhbc1lRq2m8XdFESIhqxpPKGGMwaY5ddXmUmtP9EH9utY&#10;Cg6hkBoNVYxtKmUoKnQmjHyLxNq375yJvHaltJ05cbhr5DhJJtKZmvhDZVqcV1gc1ken4cud4265&#10;fP1ZvX/KTb86vCzmb5XWtzfD8xOIiEP8M8MFn9EhZ6a9P5INotEwYZ+GB6W4wEVW44RPe57u1eMU&#10;ZJ7J/xXyXwAAAP//AwBQSwECLQAUAAYACAAAACEAtoM4kv4AAADhAQAAEwAAAAAAAAAAAAAAAAAA&#10;AAAAW0NvbnRlbnRfVHlwZXNdLnhtbFBLAQItABQABgAIAAAAIQA4/SH/1gAAAJQBAAALAAAAAAAA&#10;AAAAAAAAAC8BAABfcmVscy8ucmVsc1BLAQItABQABgAIAAAAIQBPLksSqAIAAJAFAAAOAAAAAAAA&#10;AAAAAAAAAC4CAABkcnMvZTJvRG9jLnhtbFBLAQItABQABgAIAAAAIQDuMFTA4gAAAAoBAAAPAAAA&#10;AAAAAAAAAAAAAAIFAABkcnMvZG93bnJldi54bWxQSwUGAAAAAAQABADzAAAAEQYAAAAA&#10;" fillcolor="#eddd01" stroked="f" strokeweight="1pt">
                <w10:wrap anchorx="margin"/>
              </v:rect>
            </w:pict>
          </mc:Fallback>
        </mc:AlternateContent>
      </w:r>
      <w:r w:rsidR="00CC727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9C259A" wp14:editId="3273F01D">
                <wp:simplePos x="0" y="0"/>
                <wp:positionH relativeFrom="column">
                  <wp:posOffset>769620</wp:posOffset>
                </wp:positionH>
                <wp:positionV relativeFrom="paragraph">
                  <wp:posOffset>554990</wp:posOffset>
                </wp:positionV>
                <wp:extent cx="5534660" cy="1483995"/>
                <wp:effectExtent l="0" t="0" r="0" b="19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660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BF00EF" w14:textId="7F5893A7" w:rsidR="00602BA9" w:rsidRDefault="00602BA9" w:rsidP="003469B1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Portland</w:t>
                            </w:r>
                            <w:r>
                              <w:rPr>
                                <w:rFonts w:hint="eastAsia"/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,</w:t>
                            </w: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Oregon</w:t>
                            </w:r>
                          </w:p>
                          <w:p w14:paraId="6199A394" w14:textId="1DE8A5DA" w:rsidR="00602BA9" w:rsidRPr="003469B1" w:rsidRDefault="00602BA9" w:rsidP="003469B1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Business Seminar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C259A" id="テキスト ボックス 7" o:spid="_x0000_s1028" type="#_x0000_t202" style="position:absolute;left:0;text-align:left;margin-left:60.6pt;margin-top:43.7pt;width:435.8pt;height:116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LdTgIAAG0EAAAOAAAAZHJzL2Uyb0RvYy54bWysVM2O2jAQvlfqO1i+lwDLb0RY0V1RVUK7&#10;K7HVno3jQKTE49qGhB5BWvUh+gpVz32evEjHDmHptqeqF2f+PJ75vplMrss8IzuhTQoyop1WmxIh&#10;OcSpXEf00+P83YgSY5mMWQZSRHQvDL2evn0zKVQourCBLBaaYBJpwkJFdGOtCoPA8I3ImWmBEhKd&#10;CeicWVT1Oog1KzB7ngXddnsQFKBjpYELY9B6Wzvp1OdPEsHtfZIYYUkWUazN+lP7c+XOYDph4Voz&#10;tUn5qQz2D1XkLJX46DnVLbOMbHX6R6o85RoMJLbFIQ8gSVIufA/YTaf9qpvlhinhe0FwjDrDZP5f&#10;Wn63e9AkjSM6pESyHCmqjs/V4Xt1+Fkdv5Lq+K06HqvDD9TJ0MFVKBPiraXCe7Z8DyXS3tgNGh0K&#10;ZaJz98X+CPoR+P0ZbFFawtHY71/1BgN0cfR1eqOr8bjv8gQv15U29oOAnDghohrZ9CCz3cLYOrQJ&#10;ca9JmKdZ5hnN5G8GzFlbhB+J023XSV2xk2y5Kj0Q3aabFcR7bFJDPTVG8XmKhSyYsQ9M45hg8Tj6&#10;9h6PJIMionCSKNmA/vI3u4tH9tBLSYFjF1Hzecu0oCT7KJHXYa+LMBDrldFojE/oS8fqwiG3+Q3g&#10;XHdwxRT3ogu3WSMmGvIn3I+ZexNdTHJ8OaK2EW9svQq4X1zMZj4I51Ixu5BLxV1qh6MD+bF8Ylqd&#10;mLBI4h0048nCV4TUsTUDs62FJPVsOZRrTJFlp+BMe75P++eW5lL3US9/iekvAAAA//8DAFBLAwQU&#10;AAYACAAAACEAAO/u9+EAAAAKAQAADwAAAGRycy9kb3ducmV2LnhtbEyPQU+DQBCF7yb+h82YeLML&#10;qLRFloaaqEkv1tYYjws7ApGdJey2RX+940mPL/Plzffy1WR7ccTRd44UxLMIBFLtTEeNgtf9w9UC&#10;hA+ajO4doYIv9LAqzs9ynRl3ohc87kIjuIR8phW0IQyZlL5u0Wo/cwMS3z7caHXgODbSjPrE5baX&#10;SRSl0uqO+EOrB7xvsf7cHayC786XT9vndajWt++P0XaT+rcyVeryYirvQAScwh8Mv/qsDgU7Ve5A&#10;xouecxInjCpYzG9AMLBcJrylUnCdxDHIIpf/JxQ/AAAA//8DAFBLAQItABQABgAIAAAAIQC2gziS&#10;/gAAAOEBAAATAAAAAAAAAAAAAAAAAAAAAABbQ29udGVudF9UeXBlc10ueG1sUEsBAi0AFAAGAAgA&#10;AAAhADj9If/WAAAAlAEAAAsAAAAAAAAAAAAAAAAALwEAAF9yZWxzLy5yZWxzUEsBAi0AFAAGAAgA&#10;AAAhABROgt1OAgAAbQQAAA4AAAAAAAAAAAAAAAAALgIAAGRycy9lMm9Eb2MueG1sUEsBAi0AFAAG&#10;AAgAAAAhAADv7vfhAAAACgEAAA8AAAAAAAAAAAAAAAAAqAQAAGRycy9kb3ducmV2LnhtbFBLBQYA&#10;AAAABAAEAPMAAAC2BQAAAAA=&#10;" filled="f" stroked="f">
                <v:textbox inset="5.85pt,.7pt,5.85pt,.7pt">
                  <w:txbxContent>
                    <w:p w14:paraId="4DBF00EF" w14:textId="7F5893A7" w:rsidR="00602BA9" w:rsidRDefault="00602BA9" w:rsidP="003469B1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Portland</w:t>
                      </w:r>
                      <w:r>
                        <w:rPr>
                          <w:rFonts w:hint="eastAsia"/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,</w:t>
                      </w: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Oregon</w:t>
                      </w:r>
                    </w:p>
                    <w:p w14:paraId="6199A394" w14:textId="1DE8A5DA" w:rsidR="00602BA9" w:rsidRPr="003469B1" w:rsidRDefault="00602BA9" w:rsidP="003469B1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Business Seminar</w:t>
                      </w:r>
                    </w:p>
                  </w:txbxContent>
                </v:textbox>
              </v:shape>
            </w:pict>
          </mc:Fallback>
        </mc:AlternateContent>
      </w:r>
      <w:r w:rsidR="00CC727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71FBA7" wp14:editId="18921F30">
                <wp:simplePos x="0" y="0"/>
                <wp:positionH relativeFrom="column">
                  <wp:posOffset>769620</wp:posOffset>
                </wp:positionH>
                <wp:positionV relativeFrom="paragraph">
                  <wp:posOffset>519430</wp:posOffset>
                </wp:positionV>
                <wp:extent cx="5534660" cy="1483995"/>
                <wp:effectExtent l="19050" t="19050" r="27940" b="2095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660" cy="14839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2C48F" id="正方形/長方形 9" o:spid="_x0000_s1026" style="position:absolute;left:0;text-align:left;margin-left:60.6pt;margin-top:40.9pt;width:435.8pt;height:116.8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ExuAIAAKcFAAAOAAAAZHJzL2Uyb0RvYy54bWysVMFu2zAMvQ/YPwi6r47TpGuMOkXQosOA&#10;oi3WDj0rshwbkEVNUuJk/7F9QHfeedhhn7MC+4tRkp0EXbHDsBwUyiQfySeSJ6frRpKVMLYGldP0&#10;YECJUByKWi1y+v7u4tUxJdYxVTAJSuR0Iyw9nb58cdLqTAyhAlkIQxBE2azVOa2c01mSWF6JhtkD&#10;0EKhsgTTMIdXs0gKw1pEb2QyHAyOkhZMoQ1wYS1+PY9KOg34ZSm4uy5LKxyROcXcXDhNOOf+TKYn&#10;LFsYpquad2mwf8iiYbXCoFuoc+YYWZr6D6im5gYslO6AQ5NAWdZchBqwmnTwpJrbimkRakFyrN7S&#10;ZP8fLL9a3RhSFzmdUKJYg0/0+PXL4+fvP388JL8+fYsSmXiiWm0ztL/VN6a7WRR91evSNP4f6yHr&#10;QO5mS65YO8Lx43h8ODo6wjfgqEtHx4eTydijJjt3bax7I6AhXsipwdcLpLLVpXXRtDfx0RRc1FLi&#10;d5ZJRdqcHh6ng0HwsCDrwmu9MjSTOJOGrBi2wXyRdnH3rDALqbyxCE3TxfMVxxqD5DZSxGjvRImk&#10;YVXDGM636y4C41wol0ZVxQoRA48H+OtD9x6BAKkQ0COXmPIWuwPoLSNIjx3p6Ox3iW+dOx7+5hxL&#10;7SODclvnplZgnqtMYlVd5GiP6e9R48U5FBtsKQNx1qzmFzU+5yWz7oYZHC5sAVwY7hqPUgI+G3QS&#10;JRWYj8999/bY86ilpMVhzan9sGRGUCLfKpyGSToa+ekOl9H49RAvZl8z39eoZXMG2AgpribNg+jt&#10;nezF0kBzj3tl5qOiiimOsXPKnekvZy4uEdxMXMxmwQwnWjN3qW419+D+UXy73q3vmdFdTzschyvo&#10;B5tlT1o72npPBbOlg7IOfb/jteMbt0FonG5z+XWzfw9Wu/06/Q0AAP//AwBQSwMEFAAGAAgAAAAh&#10;APtLdd7dAAAACgEAAA8AAABkcnMvZG93bnJldi54bWxMj01OwzAQhfdI3MEaJHbUSUpQG+JUCAmp&#10;qyJKD+DGQxywx1HsJuH2DCvYzdN8ej/1bvFOTDjGPpCCfJWBQGqD6alTcHp/uduAiEmT0S4QKvjG&#10;CLvm+qrWlQkzveF0TJ1gE4qVVmBTGiopY2vR67gKAxL/PsLodWI5dtKMemZz72SRZQ/S6544weoB&#10;ny22X8eLVzCtg3V6nPeHQ+nkq9+H5fR5r9TtzfL0CCLhkv5g+K3P1aHhTudwIROFY13kBaMKNjlP&#10;YGC7Lfg4K1jnZQmyqeX/Cc0PAAAA//8DAFBLAQItABQABgAIAAAAIQC2gziS/gAAAOEBAAATAAAA&#10;AAAAAAAAAAAAAAAAAABbQ29udGVudF9UeXBlc10ueG1sUEsBAi0AFAAGAAgAAAAhADj9If/WAAAA&#10;lAEAAAsAAAAAAAAAAAAAAAAALwEAAF9yZWxzLy5yZWxzUEsBAi0AFAAGAAgAAAAhAEhS8TG4AgAA&#10;pwUAAA4AAAAAAAAAAAAAAAAALgIAAGRycy9lMm9Eb2MueG1sUEsBAi0AFAAGAAgAAAAhAPtLdd7d&#10;AAAACgEAAA8AAAAAAAAAAAAAAAAAEgUAAGRycy9kb3ducmV2LnhtbFBLBQYAAAAABAAEAPMAAAAc&#10;BgAAAAA=&#10;" filled="f" strokecolor="white [3212]" strokeweight="3pt"/>
            </w:pict>
          </mc:Fallback>
        </mc:AlternateContent>
      </w:r>
      <w:r w:rsidR="003469B1">
        <w:rPr>
          <w:noProof/>
        </w:rPr>
        <w:drawing>
          <wp:inline distT="0" distB="0" distL="0" distR="0" wp14:anchorId="03D05F3B" wp14:editId="3E2C7F9D">
            <wp:extent cx="7112000" cy="2600214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beStock_153587679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" t="15411" r="-167" b="20243"/>
                    <a:stretch/>
                  </pic:blipFill>
                  <pic:spPr bwMode="auto">
                    <a:xfrm>
                      <a:off x="0" y="0"/>
                      <a:ext cx="7125074" cy="2604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321B37" w14:textId="2048C129" w:rsidR="000C01E9" w:rsidRDefault="002E5314" w:rsidP="000C01E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1A03D4A" wp14:editId="118F1140">
                <wp:simplePos x="0" y="0"/>
                <wp:positionH relativeFrom="column">
                  <wp:posOffset>3512038</wp:posOffset>
                </wp:positionH>
                <wp:positionV relativeFrom="paragraph">
                  <wp:posOffset>12699</wp:posOffset>
                </wp:positionV>
                <wp:extent cx="3502660" cy="5046785"/>
                <wp:effectExtent l="0" t="0" r="2540" b="190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660" cy="5046785"/>
                        </a:xfrm>
                        <a:prstGeom prst="rect">
                          <a:avLst/>
                        </a:prstGeom>
                        <a:solidFill>
                          <a:srgbClr val="FDF6BF">
                            <a:alpha val="51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58D8A" id="正方形/長方形 11" o:spid="_x0000_s1026" style="position:absolute;left:0;text-align:left;margin-left:276.55pt;margin-top:1pt;width:275.8pt;height:397.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esvQIAALMFAAAOAAAAZHJzL2Uyb0RvYy54bWysVM1uEzEQviPxDpbvdDchSUvUTRVaBSFV&#10;bUSLena83uxKXo+xnWzCe8ADwJkz4sDjUIm3YGzvbkupOCAuuzOemW/+5/hkV0uyFcZWoDI6OEgp&#10;EYpDXql1Rt9eL54dUWIdUzmToERG98LSk9nTJ8eNnoohlCBzYQiCKDttdEZL5/Q0SSwvRc3sAWih&#10;UFiAqZlD1qyT3LAG0WuZDNN0kjRgcm2AC2vx9SwK6SzgF4Xg7rIorHBEZhRjc+Frwnflv8nsmE3X&#10;humy4m0Y7B+iqFml0GkPdcYcIxtT/QFVV9yAhcIdcKgTKIqKi5ADZjNIH2RzVTItQi5YHKv7Mtn/&#10;B8svtktDqhx7N6BEsRp7dPvl8+3Hbz++f0p+fvgaKYJSLFWj7RQtrvTStJxF0ue9K0zt/5gR2YXy&#10;7vvyip0jHB+fj9PhZIJd4Cgbp6PJ4dHYoyZ35tpY90pATTyRUYP9C2Vl23Promqn4r1ZkFW+qKQM&#10;jFmvTqUhW4a9XpwtJi8X0VbqksXX8SBNQ8/RpY3qwf1vOFJ5NAUeN7r0L4nPPWYbKLeXwutJ9UYU&#10;WEDMbxjchdEVfSCMc6HcIIpKlos2Egykj8QPu7cIsQRAj1yg/x67Beg0I0iHHaNs9b2pCJPfG6d/&#10;Cywa9xbBMyjXG9eVAvMYgMSsWs9RvytSLI2v0gryPY6Xgbh3VvNFhY09Z9YtmcFFw2HA4+Eu8VNI&#10;aDIKLUVJCeb9Y+9eH+cfpZQ0uLgZte82zAhK5GuFm/FiMBr5TQ/MaHw4RMbcl6zuS9SmPgWcFxx+&#10;jC6QXt/JjiwM1Dd4Y+beK4qY4ug7o9yZjjl18aDgleJiPg9quN2auXN1pbkH91X1g3u9u2FGt9Pt&#10;cDEuoFtyNn0w5FHXWyqYbxwUVdiAu7q29cbLEAanvWL+9Nzng9bdrZ39AgAA//8DAFBLAwQUAAYA&#10;CAAAACEAEfK9EuAAAAAKAQAADwAAAGRycy9kb3ducmV2LnhtbEyPMU/DMBSEdyT+g/WQWBC1k5K2&#10;hLxUgMREGSgdGN3YjUPj58h22/DvcSc6nu509121HG3PjtqHzhFCNhHANDVOddQibL7e7hfAQpSk&#10;ZO9II/zqAMv6+qqSpXIn+tTHdWxZKqFQSgQT41ByHhqjrQwTN2hK3s55K2OSvuXKy1Mqtz3PhZhx&#10;KztKC0YO+tXoZr8+WISXzWr3fZfTdFW8jz9G8A+/zyLi7c34/AQs6jH+h+GMn9ChTkxbdyAVWI9Q&#10;FNMsRRHydOnsZ+JhDmyLMH+cLYDXFb+8UP8BAAD//wMAUEsBAi0AFAAGAAgAAAAhALaDOJL+AAAA&#10;4QEAABMAAAAAAAAAAAAAAAAAAAAAAFtDb250ZW50X1R5cGVzXS54bWxQSwECLQAUAAYACAAAACEA&#10;OP0h/9YAAACUAQAACwAAAAAAAAAAAAAAAAAvAQAAX3JlbHMvLnJlbHNQSwECLQAUAAYACAAAACEA&#10;8on3rL0CAACzBQAADgAAAAAAAAAAAAAAAAAuAgAAZHJzL2Uyb0RvYy54bWxQSwECLQAUAAYACAAA&#10;ACEAEfK9EuAAAAAKAQAADwAAAAAAAAAAAAAAAAAXBQAAZHJzL2Rvd25yZXYueG1sUEsFBgAAAAAE&#10;AAQA8wAAACQGAAAAAA==&#10;" fillcolor="#fdf6bf" stroked="f" strokeweight="1pt">
                <v:fill opacity="33410f"/>
              </v:rect>
            </w:pict>
          </mc:Fallback>
        </mc:AlternateContent>
      </w:r>
    </w:p>
    <w:p w14:paraId="614AB6F0" w14:textId="77777777" w:rsidR="000C01E9" w:rsidRDefault="000C01E9" w:rsidP="000C01E9"/>
    <w:p w14:paraId="0A590A9B" w14:textId="77777777" w:rsidR="000C01E9" w:rsidRDefault="000C01E9" w:rsidP="000C01E9"/>
    <w:p w14:paraId="14F881A0" w14:textId="77777777" w:rsidR="000C01E9" w:rsidRDefault="000C01E9" w:rsidP="000C01E9"/>
    <w:p w14:paraId="1C919C23" w14:textId="77777777" w:rsidR="000C01E9" w:rsidRDefault="000C01E9" w:rsidP="000C01E9"/>
    <w:p w14:paraId="191FA95C" w14:textId="77777777" w:rsidR="000C01E9" w:rsidRDefault="000C01E9" w:rsidP="000C01E9"/>
    <w:p w14:paraId="6EB0DC33" w14:textId="77777777" w:rsidR="000C01E9" w:rsidRDefault="000C01E9" w:rsidP="000C01E9"/>
    <w:p w14:paraId="11FC900F" w14:textId="77777777" w:rsidR="000C01E9" w:rsidRDefault="000C01E9" w:rsidP="000C01E9"/>
    <w:p w14:paraId="212F48EC" w14:textId="274F1B30" w:rsidR="000C01E9" w:rsidRDefault="000C01E9" w:rsidP="000C01E9"/>
    <w:p w14:paraId="2E0D456D" w14:textId="6BE7C2E9" w:rsidR="000C01E9" w:rsidRDefault="000C01E9" w:rsidP="000C01E9"/>
    <w:p w14:paraId="4E2D2935" w14:textId="77777777" w:rsidR="000C01E9" w:rsidRDefault="000C01E9" w:rsidP="000C01E9"/>
    <w:p w14:paraId="3592C274" w14:textId="77777777" w:rsidR="000C01E9" w:rsidRDefault="000C01E9" w:rsidP="000C01E9"/>
    <w:p w14:paraId="5A3A9AB4" w14:textId="77777777" w:rsidR="000C01E9" w:rsidRDefault="000C01E9" w:rsidP="000C01E9"/>
    <w:p w14:paraId="154DDEEF" w14:textId="77777777" w:rsidR="000C01E9" w:rsidRDefault="000C01E9" w:rsidP="000C01E9"/>
    <w:p w14:paraId="676E2DBF" w14:textId="77777777" w:rsidR="000C01E9" w:rsidRDefault="000C01E9" w:rsidP="000C01E9"/>
    <w:p w14:paraId="08DDD7B3" w14:textId="77777777" w:rsidR="000C01E9" w:rsidRDefault="000C01E9" w:rsidP="000C01E9"/>
    <w:p w14:paraId="41A8A34D" w14:textId="77777777" w:rsidR="000C01E9" w:rsidRDefault="000C01E9" w:rsidP="000C01E9"/>
    <w:p w14:paraId="7D8DA06E" w14:textId="77777777" w:rsidR="000C01E9" w:rsidRDefault="000C01E9" w:rsidP="000C01E9"/>
    <w:p w14:paraId="3D508589" w14:textId="77777777" w:rsidR="000C01E9" w:rsidRDefault="000C01E9" w:rsidP="000C01E9">
      <w:pPr>
        <w:rPr>
          <w:rFonts w:ascii="Meiryo UI" w:eastAsia="Meiryo UI" w:hAnsi="Meiryo UI" w:cs="Meiryo UI"/>
        </w:rPr>
      </w:pPr>
    </w:p>
    <w:p w14:paraId="10A62562" w14:textId="71F53D9F" w:rsidR="00CC7272" w:rsidRDefault="00CC7272" w:rsidP="000C01E9">
      <w:pPr>
        <w:rPr>
          <w:rFonts w:ascii="Meiryo UI" w:eastAsia="Meiryo UI" w:hAnsi="Meiryo UI" w:cs="Meiryo UI"/>
        </w:rPr>
      </w:pPr>
    </w:p>
    <w:p w14:paraId="50F4DEDE" w14:textId="77777777" w:rsidR="00CC7272" w:rsidRDefault="00CC7272" w:rsidP="000C01E9">
      <w:pPr>
        <w:rPr>
          <w:rFonts w:ascii="Meiryo UI" w:eastAsia="Meiryo UI" w:hAnsi="Meiryo UI" w:cs="Meiryo UI"/>
        </w:rPr>
      </w:pPr>
    </w:p>
    <w:p w14:paraId="5D16C250" w14:textId="3EF2B095" w:rsidR="00CC7272" w:rsidRDefault="00CC7272" w:rsidP="000C01E9">
      <w:pPr>
        <w:rPr>
          <w:rFonts w:ascii="Meiryo UI" w:eastAsia="Meiryo UI" w:hAnsi="Meiryo UI" w:cs="Meiryo UI"/>
        </w:rPr>
      </w:pPr>
    </w:p>
    <w:p w14:paraId="57390234" w14:textId="6B4AF3C3" w:rsidR="00E74ED1" w:rsidRDefault="00E56E31" w:rsidP="000C01E9">
      <w:pPr>
        <w:rPr>
          <w:rFonts w:ascii="Meiryo UI" w:eastAsia="Meiryo UI" w:hAnsi="Meiryo UI" w:cs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490CFA" wp14:editId="1E7413D0">
                <wp:simplePos x="0" y="0"/>
                <wp:positionH relativeFrom="column">
                  <wp:posOffset>1270</wp:posOffset>
                </wp:positionH>
                <wp:positionV relativeFrom="paragraph">
                  <wp:posOffset>121334</wp:posOffset>
                </wp:positionV>
                <wp:extent cx="7111547" cy="51816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1547" cy="5181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ABF1D" w14:textId="36A4CBD7" w:rsidR="00602BA9" w:rsidRPr="00E56E31" w:rsidRDefault="00602BA9" w:rsidP="007F12F5">
                            <w:pPr>
                              <w:jc w:val="left"/>
                              <w:rPr>
                                <w:rFonts w:asciiTheme="majorEastAsia" w:eastAsiaTheme="majorEastAsia" w:hAnsiTheme="majorEastAsia" w:cs="Meiryo UI"/>
                                <w:color w:val="FFFFFF" w:themeColor="background1"/>
                                <w:szCs w:val="21"/>
                              </w:rPr>
                            </w:pPr>
                            <w:r w:rsidRPr="00E74ED1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>参加申し込み：</w:t>
                            </w:r>
                            <w:r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 xml:space="preserve"> </w:t>
                            </w:r>
                            <w:r w:rsidRPr="00E56E31">
                              <w:rPr>
                                <w:rFonts w:asciiTheme="majorEastAsia" w:eastAsiaTheme="majorEastAsia" w:hAnsiTheme="majorEastAsia" w:cs="Meiryo UI" w:hint="eastAsia"/>
                                <w:color w:val="FFFFFF" w:themeColor="background1"/>
                                <w:szCs w:val="21"/>
                              </w:rPr>
                              <w:t>①</w:t>
                            </w:r>
                            <w:r w:rsidRPr="00E56E31">
                              <w:rPr>
                                <w:rFonts w:asciiTheme="majorEastAsia" w:eastAsiaTheme="majorEastAsia" w:hAnsiTheme="majorEastAsia" w:cs="Meiryo UI" w:hint="eastAsia"/>
                                <w:color w:val="FFFFFF" w:themeColor="background1"/>
                              </w:rPr>
                              <w:t>申込書</w:t>
                            </w:r>
                            <w:r>
                              <w:rPr>
                                <w:rFonts w:asciiTheme="majorEastAsia" w:eastAsiaTheme="majorEastAsia" w:hAnsiTheme="majorEastAsia" w:cs="Meiryo UI" w:hint="eastAsia"/>
                                <w:color w:val="FFFFFF" w:themeColor="background1"/>
                              </w:rPr>
                              <w:t>（裏面）</w:t>
                            </w:r>
                            <w:r w:rsidRPr="00E56E31">
                              <w:rPr>
                                <w:rFonts w:asciiTheme="majorEastAsia" w:eastAsiaTheme="majorEastAsia" w:hAnsiTheme="majorEastAsia" w:cs="Meiryo UI" w:hint="eastAsia"/>
                                <w:color w:val="FFFFFF" w:themeColor="background1"/>
                              </w:rPr>
                              <w:t>をＦＡＸまたはＥメールにて送付　(締め切り:１０月２</w:t>
                            </w:r>
                            <w:r w:rsidR="00402A87">
                              <w:rPr>
                                <w:rFonts w:asciiTheme="majorEastAsia" w:eastAsiaTheme="majorEastAsia" w:hAnsiTheme="majorEastAsia" w:cs="Meiryo UI" w:hint="eastAsia"/>
                                <w:color w:val="FFFFFF" w:themeColor="background1"/>
                              </w:rPr>
                              <w:t>８</w:t>
                            </w:r>
                            <w:r w:rsidRPr="00E56E31">
                              <w:rPr>
                                <w:rFonts w:asciiTheme="majorEastAsia" w:eastAsiaTheme="majorEastAsia" w:hAnsiTheme="majorEastAsia" w:cs="Meiryo UI" w:hint="eastAsia"/>
                                <w:color w:val="FFFFFF" w:themeColor="background1"/>
                              </w:rPr>
                              <w:t>日</w:t>
                            </w:r>
                            <w:r w:rsidR="00402A87">
                              <w:rPr>
                                <w:rFonts w:asciiTheme="majorEastAsia" w:eastAsiaTheme="majorEastAsia" w:hAnsiTheme="majorEastAsia" w:cs="Meiryo UI" w:hint="eastAsia"/>
                                <w:color w:val="FFFFFF" w:themeColor="background1"/>
                              </w:rPr>
                              <w:t>（月）</w:t>
                            </w:r>
                            <w:bookmarkStart w:id="0" w:name="_GoBack"/>
                            <w:bookmarkEnd w:id="0"/>
                            <w:r w:rsidRPr="00E56E31">
                              <w:rPr>
                                <w:rFonts w:asciiTheme="majorEastAsia" w:eastAsiaTheme="majorEastAsia" w:hAnsiTheme="majorEastAsia" w:cs="Meiryo UI" w:hint="eastAsia"/>
                                <w:color w:val="FFFFFF" w:themeColor="background1"/>
                              </w:rPr>
                              <w:t>)</w:t>
                            </w:r>
                          </w:p>
                          <w:p w14:paraId="6BCD8854" w14:textId="3CCA5ECB" w:rsidR="00602BA9" w:rsidRPr="00E56E31" w:rsidRDefault="00602BA9" w:rsidP="0018055A">
                            <w:pPr>
                              <w:ind w:firstLineChars="750" w:firstLine="1575"/>
                              <w:jc w:val="left"/>
                              <w:rPr>
                                <w:rFonts w:asciiTheme="majorEastAsia" w:eastAsiaTheme="majorEastAsia" w:hAnsiTheme="majorEastAsia" w:cs="Meiryo UI"/>
                                <w:color w:val="FFFFFF" w:themeColor="background1"/>
                              </w:rPr>
                            </w:pPr>
                            <w:r w:rsidRPr="00E56E31">
                              <w:rPr>
                                <w:rFonts w:asciiTheme="majorEastAsia" w:eastAsiaTheme="majorEastAsia" w:hAnsiTheme="majorEastAsia" w:cs="Meiryo UI" w:hint="eastAsia"/>
                                <w:color w:val="FFFFFF" w:themeColor="background1"/>
                              </w:rPr>
                              <w:t xml:space="preserve">②ホームページ　</w:t>
                            </w:r>
                            <w:r w:rsidR="00803D0D" w:rsidRPr="00803D0D">
                              <w:rPr>
                                <w:rFonts w:asciiTheme="majorEastAsia" w:eastAsiaTheme="majorEastAsia" w:hAnsiTheme="majorEastAsia" w:cs="Meiryo UI"/>
                                <w:color w:val="FFFFFF" w:themeColor="background1"/>
                              </w:rPr>
                              <w:t>http://www.osaka.cci.or.jp/event/seminar/201909/D11191029022.html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90C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.1pt;margin-top:9.55pt;width:559.95pt;height:40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woVwIAAFwEAAAOAAAAZHJzL2Uyb0RvYy54bWysVM2O0zAQviPxDpbvbH5ot7tR09WyyyKk&#10;5UdaeADXcRoL2xNst8lybCXEQ/AKiDPPkxdh7LRLgRviYnk8mW9mvm8m84teK7IR1kkwJc1OUkqE&#10;4VBJsyrp+3c3T84ocZ6ZiikwoqT3wtGLxeNH864tRA4NqEpYgiDGFV1b0sb7tkgSxxuhmTuBVhh0&#10;1mA182jaVVJZ1iG6VkmepqdJB7ZqLXDhHL5ej066iPh1Lbh/U9dOeKJKirX5eNp4LsOZLOasWFnW&#10;NpLvy2D/UIVm0mDSB6hr5hlZW/kXlJbcgoPan3DQCdS15CL2gN1k6R/d3DWsFbEXJMe1DzS5/wfL&#10;X2/eWiKrkj5NZ5QYplGkYfd52H4btj+G3Rcy7L4Ou92w/Y42yQNhXesKjLtrMdL3z6BH4WPzrr0F&#10;/sERA1cNMytxaS10jWAVFpyFyOQodMRxAWTZvYIK87K1hwjU11YHNpEfgugo3P2DWKL3hOPjLMuy&#10;6QRr5uibZmfZaVQzYcUhurXOvxCgSbiU1OIwRHS2uXU+VMOKwychmQMlqxupVDTCAIorZcmG4egw&#10;zoXxeQxXa43lju+zaZoe0saZDSER+Tc0ZUhX0vNpPo0IBkKaOHpaepx/JXVJzxBqBGNFIO25qeIn&#10;nkk13rFgZfYsBuJGCn2/7EcFD+IsobpHWi2M447riZcG7CdKOhz1krqPa2YFJeqlQWnOs8kk7EY0&#10;JtNZjoY99iyPPcxwhCqpp2S8Xvm4T4E1A5coYS0ju0HrsZJ9yTjCkZr9uoUdObbjV79+CoufAAAA&#10;//8DAFBLAwQUAAYACAAAACEAsVEUe9oAAAAIAQAADwAAAGRycy9kb3ducmV2LnhtbEyPQU/DMAyF&#10;70j8h8hI3FjSHjZamk4ICXFCiDKJa9aYppA4pcm28u/xTnB79nt6/txsl+DFEec0RtJQrBQIpD7a&#10;kQYNu7fHm1sQKRuyxkdCDT+YYNteXjSmtvFEr3js8iC4hFJtNLicp1rK1DsMJq3ihMTeR5yDyTzO&#10;g7SzOXF58LJUai2DGYkvODPhg8P+qzsEDd379B2x2/hKvZTVp3uy6yI+a319tdzfgci45L8wnPEZ&#10;HVpm2scD2SS8hpJzvK0KEGe3KBWrPSulNiDbRv5/oP0FAAD//wMAUEsBAi0AFAAGAAgAAAAhALaD&#10;OJL+AAAA4QEAABMAAAAAAAAAAAAAAAAAAAAAAFtDb250ZW50X1R5cGVzXS54bWxQSwECLQAUAAYA&#10;CAAAACEAOP0h/9YAAACUAQAACwAAAAAAAAAAAAAAAAAvAQAAX3JlbHMvLnJlbHNQSwECLQAUAAYA&#10;CAAAACEAsvHsKFcCAABcBAAADgAAAAAAAAAAAAAAAAAuAgAAZHJzL2Uyb0RvYy54bWxQSwECLQAU&#10;AAYACAAAACEAsVEUe9oAAAAIAQAADwAAAAAAAAAAAAAAAACxBAAAZHJzL2Rvd25yZXYueG1sUEsF&#10;BgAAAAAEAAQA8wAAALgFAAAAAA==&#10;" fillcolor="#c45911 [2405]" stroked="f">
                <v:textbox>
                  <w:txbxContent>
                    <w:p w14:paraId="106ABF1D" w14:textId="36A4CBD7" w:rsidR="00602BA9" w:rsidRPr="00E56E31" w:rsidRDefault="00602BA9" w:rsidP="007F12F5">
                      <w:pPr>
                        <w:jc w:val="left"/>
                        <w:rPr>
                          <w:rFonts w:asciiTheme="majorEastAsia" w:eastAsiaTheme="majorEastAsia" w:hAnsiTheme="majorEastAsia" w:cs="Meiryo UI"/>
                          <w:color w:val="FFFFFF" w:themeColor="background1"/>
                          <w:szCs w:val="21"/>
                        </w:rPr>
                      </w:pPr>
                      <w:r w:rsidRPr="00E74ED1">
                        <w:rPr>
                          <w:rFonts w:asciiTheme="majorEastAsia" w:eastAsiaTheme="majorEastAsia" w:hAnsiTheme="majorEastAsia" w:cs="Meiryo UI" w:hint="eastAsia"/>
                          <w:b/>
                          <w:color w:val="FFFFFF" w:themeColor="background1"/>
                          <w:szCs w:val="21"/>
                        </w:rPr>
                        <w:t>参加申し込み：</w:t>
                      </w:r>
                      <w:r>
                        <w:rPr>
                          <w:rFonts w:asciiTheme="majorEastAsia" w:eastAsiaTheme="majorEastAsia" w:hAnsiTheme="majorEastAsia" w:cs="Meiryo UI" w:hint="eastAsia"/>
                          <w:b/>
                          <w:color w:val="FFFFFF" w:themeColor="background1"/>
                          <w:szCs w:val="21"/>
                        </w:rPr>
                        <w:t xml:space="preserve"> </w:t>
                      </w:r>
                      <w:r w:rsidRPr="00E56E31">
                        <w:rPr>
                          <w:rFonts w:asciiTheme="majorEastAsia" w:eastAsiaTheme="majorEastAsia" w:hAnsiTheme="majorEastAsia" w:cs="Meiryo UI" w:hint="eastAsia"/>
                          <w:color w:val="FFFFFF" w:themeColor="background1"/>
                          <w:szCs w:val="21"/>
                        </w:rPr>
                        <w:t>①</w:t>
                      </w:r>
                      <w:r w:rsidRPr="00E56E31">
                        <w:rPr>
                          <w:rFonts w:asciiTheme="majorEastAsia" w:eastAsiaTheme="majorEastAsia" w:hAnsiTheme="majorEastAsia" w:cs="Meiryo UI" w:hint="eastAsia"/>
                          <w:color w:val="FFFFFF" w:themeColor="background1"/>
                        </w:rPr>
                        <w:t>申込書</w:t>
                      </w:r>
                      <w:r>
                        <w:rPr>
                          <w:rFonts w:asciiTheme="majorEastAsia" w:eastAsiaTheme="majorEastAsia" w:hAnsiTheme="majorEastAsia" w:cs="Meiryo UI" w:hint="eastAsia"/>
                          <w:color w:val="FFFFFF" w:themeColor="background1"/>
                        </w:rPr>
                        <w:t>（裏面）</w:t>
                      </w:r>
                      <w:r w:rsidRPr="00E56E31">
                        <w:rPr>
                          <w:rFonts w:asciiTheme="majorEastAsia" w:eastAsiaTheme="majorEastAsia" w:hAnsiTheme="majorEastAsia" w:cs="Meiryo UI" w:hint="eastAsia"/>
                          <w:color w:val="FFFFFF" w:themeColor="background1"/>
                        </w:rPr>
                        <w:t>をＦＡＸまたはＥメールにて送付　(締め切り:１０月２</w:t>
                      </w:r>
                      <w:r w:rsidR="00402A87">
                        <w:rPr>
                          <w:rFonts w:asciiTheme="majorEastAsia" w:eastAsiaTheme="majorEastAsia" w:hAnsiTheme="majorEastAsia" w:cs="Meiryo UI" w:hint="eastAsia"/>
                          <w:color w:val="FFFFFF" w:themeColor="background1"/>
                        </w:rPr>
                        <w:t>８</w:t>
                      </w:r>
                      <w:r w:rsidRPr="00E56E31">
                        <w:rPr>
                          <w:rFonts w:asciiTheme="majorEastAsia" w:eastAsiaTheme="majorEastAsia" w:hAnsiTheme="majorEastAsia" w:cs="Meiryo UI" w:hint="eastAsia"/>
                          <w:color w:val="FFFFFF" w:themeColor="background1"/>
                        </w:rPr>
                        <w:t>日</w:t>
                      </w:r>
                      <w:r w:rsidR="00402A87">
                        <w:rPr>
                          <w:rFonts w:asciiTheme="majorEastAsia" w:eastAsiaTheme="majorEastAsia" w:hAnsiTheme="majorEastAsia" w:cs="Meiryo UI" w:hint="eastAsia"/>
                          <w:color w:val="FFFFFF" w:themeColor="background1"/>
                        </w:rPr>
                        <w:t>（月）</w:t>
                      </w:r>
                      <w:bookmarkStart w:id="1" w:name="_GoBack"/>
                      <w:bookmarkEnd w:id="1"/>
                      <w:r w:rsidRPr="00E56E31">
                        <w:rPr>
                          <w:rFonts w:asciiTheme="majorEastAsia" w:eastAsiaTheme="majorEastAsia" w:hAnsiTheme="majorEastAsia" w:cs="Meiryo UI" w:hint="eastAsia"/>
                          <w:color w:val="FFFFFF" w:themeColor="background1"/>
                        </w:rPr>
                        <w:t>)</w:t>
                      </w:r>
                    </w:p>
                    <w:p w14:paraId="6BCD8854" w14:textId="3CCA5ECB" w:rsidR="00602BA9" w:rsidRPr="00E56E31" w:rsidRDefault="00602BA9" w:rsidP="0018055A">
                      <w:pPr>
                        <w:ind w:firstLineChars="750" w:firstLine="1575"/>
                        <w:jc w:val="left"/>
                        <w:rPr>
                          <w:rFonts w:asciiTheme="majorEastAsia" w:eastAsiaTheme="majorEastAsia" w:hAnsiTheme="majorEastAsia" w:cs="Meiryo UI"/>
                          <w:color w:val="FFFFFF" w:themeColor="background1"/>
                        </w:rPr>
                      </w:pPr>
                      <w:r w:rsidRPr="00E56E31">
                        <w:rPr>
                          <w:rFonts w:asciiTheme="majorEastAsia" w:eastAsiaTheme="majorEastAsia" w:hAnsiTheme="majorEastAsia" w:cs="Meiryo UI" w:hint="eastAsia"/>
                          <w:color w:val="FFFFFF" w:themeColor="background1"/>
                        </w:rPr>
                        <w:t xml:space="preserve">②ホームページ　</w:t>
                      </w:r>
                      <w:r w:rsidR="00803D0D" w:rsidRPr="00803D0D">
                        <w:rPr>
                          <w:rFonts w:asciiTheme="majorEastAsia" w:eastAsiaTheme="majorEastAsia" w:hAnsiTheme="majorEastAsia" w:cs="Meiryo UI"/>
                          <w:color w:val="FFFFFF" w:themeColor="background1"/>
                        </w:rPr>
                        <w:t>http://www.osaka.cci.or.jp/event/seminar/201909/D11191029022.html</w:t>
                      </w:r>
                    </w:p>
                  </w:txbxContent>
                </v:textbox>
              </v:shape>
            </w:pict>
          </mc:Fallback>
        </mc:AlternateContent>
      </w:r>
    </w:p>
    <w:p w14:paraId="5F68AB71" w14:textId="3F578C4B" w:rsidR="000254E9" w:rsidRDefault="000254E9" w:rsidP="000C01E9"/>
    <w:p w14:paraId="28424D67" w14:textId="4E4F07A4" w:rsidR="00E74ED1" w:rsidRPr="0018055A" w:rsidRDefault="00803D0D" w:rsidP="000C01E9">
      <w:pPr>
        <w:rPr>
          <w:rFonts w:ascii="Meiryo UI" w:eastAsia="Meiryo UI" w:hAnsi="Meiryo UI" w:cs="Meiryo UI"/>
          <w:b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001D17E1" wp14:editId="125A5B36">
            <wp:simplePos x="0" y="0"/>
            <wp:positionH relativeFrom="column">
              <wp:posOffset>6480175</wp:posOffset>
            </wp:positionH>
            <wp:positionV relativeFrom="paragraph">
              <wp:posOffset>229235</wp:posOffset>
            </wp:positionV>
            <wp:extent cx="628015" cy="628015"/>
            <wp:effectExtent l="0" t="0" r="635" b="635"/>
            <wp:wrapSquare wrapText="bothSides"/>
            <wp:docPr id="12" name="図 12" descr="https://qr.quel.jp/tmp/2a3c2c3dacdacde4eb8bc6f9a1c08fca.png?v=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" descr="https://qr.quel.jp/tmp/2a3c2c3dacdacde4eb8bc6f9a1c08fca.png?v=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55A">
        <w:rPr>
          <w:rFonts w:ascii="Meiryo UI" w:eastAsia="Meiryo UI" w:hAnsi="Meiryo UI" w:cs="Meiryo UI" w:hint="eastAsia"/>
          <w:b/>
        </w:rPr>
        <w:t xml:space="preserve">　　　　　</w:t>
      </w:r>
    </w:p>
    <w:p w14:paraId="2DBB734C" w14:textId="2CEE5566" w:rsidR="0018055A" w:rsidRPr="00803D0D" w:rsidRDefault="0018055A" w:rsidP="000C01E9">
      <w:pPr>
        <w:rPr>
          <w:rFonts w:ascii="Meiryo UI" w:eastAsia="Meiryo UI" w:hAnsi="Meiryo UI" w:cs="Meiryo UI"/>
          <w:b/>
          <w:sz w:val="180"/>
          <w:szCs w:val="48"/>
        </w:rPr>
      </w:pPr>
      <w:r w:rsidRPr="0018055A">
        <w:rPr>
          <w:rFonts w:ascii="Meiryo UI" w:eastAsia="Meiryo UI" w:hAnsi="Meiryo UI" w:cs="Meiryo UI" w:hint="eastAsia"/>
          <w:b/>
        </w:rPr>
        <w:t>主催：</w:t>
      </w:r>
      <w:r w:rsidR="0089193C" w:rsidRPr="0018055A">
        <w:rPr>
          <w:rFonts w:ascii="Meiryo UI" w:eastAsia="Meiryo UI" w:hAnsi="Meiryo UI" w:cs="Meiryo UI" w:hint="eastAsia"/>
          <w:b/>
        </w:rPr>
        <w:t>大阪商工会議所</w:t>
      </w:r>
      <w:r w:rsidR="0089193C">
        <w:rPr>
          <w:rFonts w:ascii="Meiryo UI" w:eastAsia="Meiryo UI" w:hAnsi="Meiryo UI" w:cs="Meiryo UI" w:hint="eastAsia"/>
          <w:b/>
        </w:rPr>
        <w:t>、</w:t>
      </w:r>
      <w:r w:rsidRPr="0018055A">
        <w:rPr>
          <w:rFonts w:ascii="Meiryo UI" w:eastAsia="Meiryo UI" w:hAnsi="Meiryo UI" w:cs="Meiryo UI" w:hint="eastAsia"/>
          <w:b/>
        </w:rPr>
        <w:t>ポートランド市経済発展局、ポートランド市、オレゴン州政府駐日代表部</w:t>
      </w:r>
    </w:p>
    <w:p w14:paraId="262EFB37" w14:textId="7AA2B3EB" w:rsidR="000254E9" w:rsidRDefault="00E56E31" w:rsidP="000C01E9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1C591D1C" wp14:editId="2A3E2C56">
                <wp:simplePos x="0" y="0"/>
                <wp:positionH relativeFrom="column">
                  <wp:posOffset>654050</wp:posOffset>
                </wp:positionH>
                <wp:positionV relativeFrom="paragraph">
                  <wp:posOffset>29845</wp:posOffset>
                </wp:positionV>
                <wp:extent cx="5890944" cy="856556"/>
                <wp:effectExtent l="0" t="0" r="0" b="1270"/>
                <wp:wrapNone/>
                <wp:docPr id="14" name="グループ化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890944" cy="856556"/>
                          <a:chOff x="0" y="0"/>
                          <a:chExt cx="6676572" cy="972458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ttp://prosperportland.us/wp-content/uploads/2017/04/P2-email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029"/>
                            <a:ext cx="769257" cy="899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OCCI-The Osaka Chamber of Commerce and Industry-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6343" y="377372"/>
                            <a:ext cx="3280229" cy="23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1657" y="0"/>
                            <a:ext cx="972458" cy="972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 descr="C:\Users\johnsonk\AppData\Local\Microsoft\Windows\Temporary Internet Files\Content.MSO\38DFC36E.tmp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000" y="14515"/>
                            <a:ext cx="943429" cy="92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A62F3B" id="グループ化 14" o:spid="_x0000_s1026" style="position:absolute;left:0;text-align:left;margin-left:51.5pt;margin-top:2.35pt;width:463.85pt;height:67.45pt;z-index:251724800;mso-width-relative:margin;mso-height-relative:margin" coordsize="66765,97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AOF30gEAAAyEQAADgAAAGRycy9lMm9Eb2MueG1s7FjN&#10;buM2EL4X6DsQutv6/0WSRar8IMCmCXaz6MUXRqIsNhJJkHScYNFLc+25fYhe+gB9m6Dv0SElO2sn&#10;u1vsoUAAH6IMh+Rw/j7O0Htv7voO3RKpKGf7jj/1HERYxWvK5vvOh6uTSeYgpTGrcccZ2XfuiXLe&#10;HHz/3d5SFCTgLe9qIhEIYapYin2n1VoUrquqlvRYTbkgDCYbLnusYSjnbi3xEqT3nRt4XuIuuayF&#10;5BVRCrhHw6RzYOU3Dan0RdMoolG374Bu2n6l/V6br3uwh4u5xKKl1agG/gYtekwZHLoWdYQ1RgtJ&#10;n4nqaSW54o2eVrx3edPQilgbwBrf27LmVPKFsLbMi+VcrN0Ert3y0zeLrX68vZSI1hC7yEEM9xCj&#10;x1//enz48/Hh78eHP/757XcEM+CmpZgXsPpUivfiUg62AvmWVzcKMV62mM3JoRLgchBmdrjbW8x4&#10;/rT/rpG9kQNeQHc2JPfrkJA7jSpgxlnu5RGoVsFcFidxnAwxq1oI7LNtVXs8bkySNInTYNiYp0EU&#10;Z1YnXAzHWuXWyghaFfA3ehioZx7+eibCLr2QxBmF9P9JRo/lzUJMIBkE1vSadlTf28SGsBul2O0l&#10;rYy7zeApWGDXECuYNYciYNREVZDZY2YAJiAWUnCpO4DfdKHAYjiHacK0uxAdx7UySZe6XuReBhPA&#10;G+2mgs2Nm1anDWdj45svBXpzuWuGG4pfd1Sc0K4z0Tb06KInbb+A9wEjR7xa9EZzC3pJOvAWZ6ql&#10;QjlIFqS/JpDD8qz2zbCj7MaOAnAjLiCZ3io9UgMsPwbZoeflwQ+TMvbKSeSlx5PDPEonqXecRl6U&#10;+aVf/mJ2+1GxUASsx92RoKPmwF17eqX7ixgcb6sB3faWQLfY3kUGIFa11X+rIrCMg4yuSlbvAEyw&#10;Dmgtia5aQzbgx5EPi9cT1ulPfjYhUIBTdL085zWAGi80t854EXVB7gX5AKwV8tIkD+J0BF6eZ5kF&#10;Hhy5EiCk0qeE98gQ4G3Q1R6Ab8GSwbrVEqM34yYDrDUd22CATMOxFhidRxJMGBIRiFcDzHAbmMAY&#10;gXlRlmeTq5agC4VvMIILE5JWIt6gkvc9kRVBAFR0xuoFRPV+8rpxGNpc2CHv88gLwzwJI8gPqGxh&#10;moZQrCw6VgAMg8wLAJW29AVhEASbFQxu5R0Cn5fGZBuBwBgR+M6UDVIj2uM5ed3wMh0R9NUabnYh&#10;KRtu3h3aPo+2wM99aAgt2sa2fwW0sTu0OHuhU9zh7PKlFhQarc0WFBgjzspi9kHBm3D2M2+Z4uxm&#10;diiEeRLNbBs1O189gmY/UVbzpZpdkR46VSzvofxpIhk82KBbIGpWDg3r9Pz9xSzMjk7KMDme6l68&#10;bvTGu+L4lbbU9/zE8+DFDsXRj2I/3qyNeRRGq9KYB1k+PFH/7+bUviHhYW47+PFHBJPmn46B/vSn&#10;joN/AQAA//8DAFBLAwQUAAYACAAAACEABdL13AoBAABbAwAAGQAAAGRycy9fcmVscy9lMm9Eb2Mu&#10;eG1sLnJlbHO8081qAjEQB/B7oe8Qcu8m+6FdxKzF2oKHXop9gJDM7qbdfJCkRd++qUJRcPGkxyTM&#10;f37MkPliqwf0Az4oaxjOM4oRGGGlMh3DH5vXhxqjELmRfLAGGN5BwIvm/m7+DgOPqSj0ygWUUkxg&#10;uI/RzQgJogfNQ2YdmPTSWq95TEffEcfFF++AFJROiT/OwM1JJlpLhv1alhhtdi51vpxt21YJWFnx&#10;rcHEMy2I0ql3CuS+g8iwBqn44bLInOkwOW8ormgQSs72LErzP8MTzVeTarqss3L5WJfPddrIwftm&#10;ZRrDyzaCN3wYs+ZXtB7Na28dM0xuY6iyTwejS6tugyj/EeTkSzS/AAAA//8DAFBLAwQUAAYACAAA&#10;ACEA3An5sN4AAAAKAQAADwAAAGRycy9kb3ducmV2LnhtbEyPQUvDQBCF74L/YRnBm93EaNWYTSlF&#10;PZWCrSDepsk0Cc3Ohuw2Sf+905Pe3uMNb76XLSbbqoF63zg2EM8iUMSFKxuuDHzt3u+eQfmAXGLr&#10;mAycycMiv77KMC3dyJ80bEOlpIR9igbqELpUa1/UZNHPXEcs2cH1FoPYvtJlj6OU21bfR9FcW2xY&#10;PtTY0aqm4rg9WQMfI47LJH4b1sfD6vyze9x8r2My5vZmWr6CCjSFv2O44As65MK0dycuvWrFR4ls&#10;CQYenkBdcvGi9qKSlznoPNP/J+S/AAAA//8DAFBLAwQKAAAAAAAAACEA6gA98g0ZAAANGQAAFQAA&#10;AGRycy9tZWRpYS9pbWFnZTQuanBlZ//Y/+AAEEpGSUYAAQEAAAEAAQAA/9sAhAAJBgcIBwYJCAcI&#10;CgoJCw0WDw0MDA0bFBUQFiAdIiIgHR8fJCg0LCQmMScfHy09LTE1Nzo6OiMrP0Q/OEM0OTo3AQoK&#10;Cg0MDRoPDxo3JR8lNzc3Nzc3Nzc3Nzc3Nzc3Nzc3Nzc3Nzc3Nzc3Nzc3Nzc3Nzc3Nzc3Nzc3Nzc3&#10;Nzc3Nzf/wAARCAB/AIEDASIAAhEBAxEB/8QAHAAAAgMBAQEBAAAAAAAAAAAAAAYEBQcIAwIB/8QA&#10;PhAAAQMCBQIEBAQEBAUFAAAAAQIDBAURAAYSITETQQciUWEUMnGBFSNSkTNCscFjcpKhJHOi0eEl&#10;JjREYv/EABQBAQAAAAAAAAAAAAAAAAAAAAD/xAAUEQEAAAAAAAAAAAAAAAAAAAAA/9oADAMBAAIR&#10;AxEAPwDccGDBgDH4TbESrVOFSKe/PqUhEeKwnU44s7D/ALn0A3OMmzNnKdW4KZ8ie7lrKzl+ktNv&#10;j6iP8NI+Ue97cG5HAPWZc/0HL74huPOTKio2TBhI6rpNr2IHH3wsVbOeadAcfbo+VYiwdLlWf6kl&#10;QtylpPf2IxndCzMzOrcSg5W0ZZhTHekqfo60t4m9tbhNxc/pOxPpj48Sclt0WkRKw21Weu6+41KN&#10;RKXCdOwcKk306jwCd/6hbSM1RpYf+Kz5mWqLCSpSaRB+HQE235t+9hiviVvL7seTKbVn6UxH0l57&#10;8QTZsK2GopG1/fHzCzLPqXhZV47tR6MqBIYDQaKGS5HUnQW7JtqHJPN9sQfD92C7lPN1Jl1SDT36&#10;giKI6prpQhWhSyrcAnbbt3GAmRM05dafC49ez1CJv51S23UgfTY4ZaLnSaFEUjxCgTSfki1+Epiw&#10;vsC6OT98Z9lSj0dOanUZiqsA0qnguvOtO3TK08Ib4Uq59BwD7YuPGFSZ71Arba460TYBReKghslD&#10;iuAoA8KA3HbAawjxGk0cIOcqBJgMqNhUIaviYqt+dSdx223OHel1SDV4iJdMlsyo6+HGVhQ+nsfb&#10;GH07KWYcv0ahqy9V3manMe6U+E+u8ZoltT3nQQRsi19jzipo2ZKbLml2mzG8pZguR8RGP/pssjYB&#10;xG+i/rYjknfAdJYMJWVs7rlVMUDM0UUyuhOpCNV2ZSbfM0rvf0/rY2db4AwYMGAMGDBgDEOsVOHR&#10;6bIqFRfSzFYRqcWrsP7k8AYlk2xjWdsxRq3UZ02dZ3K2XnQgMg2/EZ38qPdKd7+1zuDsFVmnMbU5&#10;lrMubGroVdVBy+s+VY7PvjuD6d+BtimyZLnZrm1+qviLUM0Nx210xmakKbCQo6w2g+W4FtI7E37k&#10;4meHeYo1ZzDLlVSciLmaa+2mLMkNBbCWtQ1MoSflURcD7AEEm6zWKVMrXiBV2oEMUoNyFuu9RQQi&#10;G2OVrUnZI77dzYXwFj4hxC89l12PTkw8zS2FKnQYSLKDgUOmrpp3Ssi5tzi2+Gr9dqU41Ce/Fenh&#10;ImUehILq3CEhN3d+m0oi19RB9sNeQciB2OXkmTEp76fNKWdE2og23J5ZaPZIOpQtc41Cl0uFSIaI&#10;lMisxY6Bs20mw/8AJ98BkVG8KHAlKvwSnRe2uqSnJjhHqUN6EA8dz3wzQvDRllkokKoi1X2KKCyL&#10;f6ion98Or9Vhx5zUF13TIeF0J0kjc2FyBYXPF8Q59cRCqBj/AA61ttISuQsKSOmFkpQQCd7qBHtb&#10;AI87wrLynClGXX0rPyLpSo5CfZTTgsbd7e9sJ9X8NFwFJfXS51MU0oLTJgOfiMdJFjdTZSHU9uyv&#10;2x0CMfuA5wm5kzHRqFmIvpaqSK04NVZhu6m2TYIKVAC6FFOwCtJHoceGWqDCpuWI1Tm0ReYJtbX0&#10;I0Rm5RHaBGpRWm+lw7Adx++Nxr2UIVRdXNhqMCpqQUmSykFLo/S62fK4n2UPoRjHqzRcwZakTzlp&#10;2RSZ2gvS6fGcJZkNjl6Nfcgd0HzJv6YCDMnwaJXZmScwy3ZtCiP6YdQTvIp6iAQpKh2TwpI9CQO2&#10;NTyNmmWzOTlnMcll+Z0w5Tqig3bqTNtlJPBVbn1+2/PGYqNJpLzRnz4UmXIBW8iPKDy2lc/mEbXN&#10;77E4Y8jVT8Wis5UnSOgtLpeos3VZUSVyE3/Qs329Tf6B1IMfuFbw9zK7mKjq/EGuhVoTpjT2SLaX&#10;U8kex5/cYacAYMGDAKXiZXn6Jlsop29TqDqYcJI56i9r/YXP1tjCM/okpZaolLaddpGXymNIfbB0&#10;OTF3Li1e9wQPSx9cadnirtDOz011SVRsrUtUrQT80t3ytg/9J+uM9yRnqk0+npp9ciyWnes8+mqR&#10;ValpedQpBcUg7EhKiBz9MBn0WO/Kksx4ranH3lpbaQnlaibAD72xvnhzk1iQk9VwSaZFkFUhZFxU&#10;piTuok/M02bhI4Uq6vqg5LoccVia9RZSpQVIFNpUpTZQS44CVvBPbpthSt+5T3x0fSYEel06PAht&#10;huPHbDbaQOAMBLHHGA8HBceuA8YCiqEGPIzJTnV6rpbcWUhwgKKSgpuO9iSft7YoJMlxusMrrcaK&#10;3LcU8uBshaXQgWUggpSoKKbEWK+57WxYTqktrNsNACG2BFfd1LV5nChSUFPNkti+sn2HpvR5io06&#10;ptRyhTbsltwyE0sp1NKaPzairVYc77XO3uA0ds6kJNrXF7HH1ioy/JcVAYS5Kjy0m4TIYOxP6Tub&#10;EfXseOMW98AYqMyUJiuwQy4pTEhpYdiym/4kdwfKtP8Acdxtj8drzQkdKKyuWlJIWtpaAAQRcDUR&#10;qIuL24452x6rrUQU6XNSsqREQpbyNBC02TqsUnfcceuA5o8QMvLhSHZ4jpYeS/0KlGbTZDL9rhaP&#10;8NweZPobjtiuy/kjMtdhmoUmnOLjoJ0OlxLetQ7IuRc39O4xsNdRGzPlSk5kkNoabqUZMGqWHlSF&#10;myHberb2kg/pUrCJGnZccp9NpmbKlU4ErLzjjCocNBUmQUuEhSVD5Fdif2IwDHlrMjsap0bNDyHE&#10;fFqFGr6CnSUyE/w3lD1I5+hGNxHGOa8v1dObq7mymLZQwnMLLj8Voq2RIbutv7mxuRzjdcg1r8fy&#10;hS6kpV3XWQl2+x6ifKr/AKgcAwYMGDAc75nltS6dmeU44tpNWzM3AceUoeVlkX334Fwf29MS6tQ4&#10;qTW6ZNybHptHhRHXIlbbCio6R+WouXs4V7eW/e2FrOBUMjU9dlj4itz3VBYsQbpFrYTHKlPdhIhO&#10;zpK4iPkYW8otp+ib2wG5eDVMT1aXtcQaaqWT/iynCB9LNsgffth5rmZglykt0p9hS5ktTDiHfKU2&#10;bWbKJ/hnUlIsQSb2A74z3LWThmZUWoIqU6nPw4FOZQuOdCj/AMMlVwfTzf7fW/1VaxQl1+j0urZl&#10;RPEKS4JT0uMth1tQQpKbuJCODff3HPOAYc1LloqGWjUG3G3PxAKc8hdaADaiTrG5AI42JB9tmOgV&#10;xMytVWnHplEVaA2pLoUDdKSUjvtcHi243xl7uZoUyVQH2MysRlxJcltx4LCVJZ1qQ0opXcbp0kkJ&#10;4PttZ0SvwE1qpyI9cZkS58zWA02XFr09RKSEIVwEoSdhcggG98A7zKIqpVrpzfyozlOXHfS04dT6&#10;NaTyLaBub2uTfkW3Un6xmCNOkU2BWorciE/8K5qYY/hbdIi6x5jrSnfuTYcYb26nJ+KenSEtsiPS&#10;w+ttTStabqUSk+bto/3x9RU9OmU1iY2t6aYaZTriEi61tqQs/cqJI+h9MBUZRcpqaNFehS0y5c38&#10;+X8CyCeqpRV1FJSLJKb6TfkC2+wxMqH4vLecaclsrjOO6LxrpQy16rFwoqJ2KSoD/NunDFDbZiTH&#10;4zCEoQtIfCUja5Nlf0B+5xXSly35rjEqHGKNNmXWnwl6558p4Bsdrm45wFLFkLU/Dlzoi4zVODxf&#10;lvMjorY6agAi5CW7gJUdItta5ucK1fzLQaxTatSYnlQxFbDMjXoeWl3zqQG7pulJUgaTsN9tt4fi&#10;DW6XBgLo9FmVB1dWQXHFPSVLZbBtcad9za1rW355xmkapKoUyclmGhzqtNoJdSdraVc3uASL/bfA&#10;aZkGYxX6KrJomyWUu0YHQnSpKlq1atlJJHzJ4I47bYWm6fHq+eoyqjRnKs7Vaa0/8OJKmEtPABDi&#10;1uJ4SC24Tt3tbB4QvtxvEqG3IaR1CwpnWATdWm4UANhcADfb749cyU2XU65RqVSZAiOufibJccWW&#10;0dMSX1KBI/l03GAs8wRaPl6rZZqNFZpsMNVgJYMGT1lTIh0fmLVe47pt/wDo/d88JU/BJzJRiFBM&#10;CsvBpBNwlpVikD9ifvjE63kCpZepjdaXUaZJihTSwYcgqWQtXkUBbcHSbH2PpjeMjoDebc6Ad5rC&#10;v3ZB/vgHXBgwYDmbMcduTldLEh8x2ouapUZx1adXSSsA6regsTYc2xXVHw0rESmO1WPLpkymJZW8&#10;iUxJ2cSm9wkEAlW3HrhyzzSng9n6mXuCY9ajI2uU3IdP7E/6RjNszVet5hnRpFWacGtsCGwhlSG0&#10;t8ANJ9NuRe9ucBuvhTMbdKG7KSTSKe6ix+YJbW0q/sC369x91nNeQ0VnPMb412at+qPrMh9lKQ20&#10;lLewHlP6QCT7Hm4EXwumGGKexUWltKiuu0ucw+2U2bkELZKgbba0rTv+seuNgeg/8dTLJK0xgd1D&#10;vpKb7Cw/29u9g55leG0puWzAYmAzHGFv9NbfISVg7JJPZHrfV9sOfhbleZlyRMmSYbUwS0Bht0JI&#10;U2m4uSlRSNJvYm/KSOdlaFIpbruYXZBbBaFM6AC7rQoqWfKTpuRZG49xftiwy3SW6FSIlPYDaC0n&#10;ToSLBQH7m9rb78c4CDVm0rn1YLOhl2msMmyykjW46NvQ74X6pWag3mGlV/opVSk/EQFIiO9RwKO4&#10;UtJte2jcC5G/c2xJzTMJlVBppPReWiCLOEDSQt5y/wBggn7YvjTHhllpsFaX2XRKCQPMfzCsti52&#10;JSVIv2vftgPUuyDmyMdKPg1wCgH+YuKVqA+gShX74SfFapyYsWOmgSEy5SpyVKaaPVWEgKBTwbeZ&#10;xNgeO3G3vWKsqtw2UU6S9GfWX2FLeTpLOtwsoChzsXBt7bXG+FWVFk0JTVKzLTZPx01KkRVxQ0Yz&#10;y0k8BCNQuHN9h62J3wCOac98M03PbbihhtS2FOpWlzYhViopIPGgJvcFJFt97HJGTZtcMtiVdqMu&#10;O0pHUVrUkLBU2QANVtIIum3O432bmoVWqIqLOV6JMjuDqRpiXyyGQVtpOsBY16lAgkf5b4ssr0DP&#10;lJU8ymDDDTsRhkLel6SgNoKAAUat/N6W274Dw8IaVToFbiT2H1OOTaKXl9Q2Ukh4g7A2HlCR9r98&#10;JdeqNTNZoCqNFVKqC4cp5DaGy5qTJefPA3PkX/fDk1leu5VpbxcktOOOxvwqltkgOtF9fnOwOq26&#10;r6hYJJthao2Zcuwc2174uZMhRHG2IMSXFRdSWGdKVJundIWEJ3Av32wC0/UMwqcj5bq7Co2sxI6W&#10;3o+hxCG1r6duL7ur3743fw8fEnM2dXkkqR+JpbCvUoRpI/2xmdJqDOZ6/k9L80y3aWX58p0lRUwy&#10;lQcbaWtQ82nRYnf5ue+NM8G4royiupSQoPVaa9OVfvqVYH7hIOAe8GDBgM68S2kUit0TM7jYVEBV&#10;Tan2Bju7Aq9kqJP3GM0qGZpmS6ZJy9H6SK1TJy2YstcZK1iGsFYKVm+ncpNvRXtjf8w0iNX6LMpU&#10;1N2JTZQojlJ7KHuDYj6YwerwwuM3IqsFE2r5TWIlUiLvaXC4bdFt9gRv22JwCzlyoVF+bMrFYdkS&#10;KbOcEOozSvUphS923fUFCkhSTx5bDnHRGSaxIqVPXHqBb/EIJDEwJVfz6QQseqVg6wfe3rjn/Mee&#10;XpYfoOXG40DLagWWo4YSnqJJHncKiTquPmvthmyvNqeXqlTYr0qIqcGNNLmJdCotTjX3jqX/ACqC&#10;r6FH5T5TsRgNxYKFMgx27ISSgNpNtHqObA3GIEqpR0VFqFDKpE4HqKjs/wAoN7FxXCU999zbYE4U&#10;cz5ymjKUirZeQS8HOhJaMcJdgK5UXEk31jjjSSQeOfrwurVKFNb+AWxEjyD15SZsjS6X1DzFGrzO&#10;C9hrJ3sbegCPWJPwueojldkMpLr7TbSGgQ0hYAABUQdR0PvC50je9rjGgorVIlNuhmow3whJKwh9&#10;CtgLm+/piU+Ij0cmQGXGNOslyxTptzvta18eT79NjDpyHYrQWUtaVqSnUVbJTY+tiAO+ARs1Ko9V&#10;y/KrNIltF/oWS415kLKE60psN7+XYp3B+hGIPiPHlVqsUFmazJbpLLaXnXGQpOt1xQQRqSDp0IKl&#10;H29ezfJrkaPW28vU1pSVNt3fcYjqW3GvYpR5RYLULkA7AC+9wD71GfGo9LffjOBchxwMtqdXcuvK&#10;UEpFzyApXbixA4tgKPL8ql0StyYFKCmaOWAt154KS2mQgJGy1/OVItfTexRc7k4qqPKzdX1zZtDl&#10;tmmfEK+EkS3y2qR5tylIQoBFrgApN9je22IOZjKjSW3PjpDKdCJUlyK4Q6+2pQSkrcB8oSpV9FrW&#10;A07BWmPmDMUNTciTT50inxEoLVVnJcC1Ek//AB2Tf8x07+Y30AXuAbEI3iZm1aWXJKX0r+ESuFAK&#10;dg9KKdL8hI/S2lRQk9lKPpiAxleipqMXLEjLDzsKRFQ4jMjLiySst6y5f5QgG40+18VsTKFSzdIM&#10;ms0yfSo78dDVFXHa6keOgXKUOAAqCSD85tuSTzioh0/OSaurILs+VFZUuz7PUJZba+ZS9v5Lb9ge&#10;+A98mwn4mUJjzCQajmR9NIgC2/TJ/OX/AJdwn2746VpUFmmU2NAip0sxmktIHoEi2M38OKdFrVe/&#10;G4zRTRKKz+HUULH8S38R76n19z3GNSwBgwYMAYRfEHLstchjM+XWULrEFJS6wR5Z0c/M0od9uL/9&#10;rPWDAc2PQ6HCgTKvHgvy8o1jSh0x9IlUp9J1BF1bWubb7EW32F1rOWYKfVGKZTKHCciUmmtKSwl8&#10;hTq1LN1rUR6ntjdM4ZQnRJ0iu5UZaeVIQU1SjuJ/JqKO59AuxP1/e+OVrJzFRQ7OyYl91DN/jKQ/&#10;tMhKHI0ndaRxcb4D9yznp+M8yalIkNSWh02qnHSFu6P0PIOzzfsTqHY9saRHqGXarTXXa3Ro7kV5&#10;Oh2qUdKlMaebOhGlxvkkhQtzvjn9SSkkHYjYg8jDN4cU5dVzZEhsVaTSn3ApSJEZJKvKNRGxFhYE&#10;3344OA3RWWaLmqEPwzNFVMd1pLLnw1QDvUbCSAg3vtub35PPriLUMg1VqOGKdmFoq+K67bs2EHX9&#10;d7+ZZV5xsLlQJsNrDbGUQK9Vq1mJFOiwKXXZSpCkxZEuKlt1wC5Ci4hSSNhq5xZ12tzaE3Hel05L&#10;keYVqakQK/JUy6UmygmyzaxsLHAO0fKviC0qS3Jl0aSw6pL5/NW24HQdQWF9MkKuCbElIva1tsKs&#10;qfmBFVMWYqNOlaENoh0qSp1bbiPMhwoQQNCTp8ivLa3fzGJX5dQptLW/PpNCHUDb4jzqq5MkLCwA&#10;FhtTpuLW5GwxCguVPMmT626K43HMNrrIo0FCWUqaSR1FLSgAFICttz74C5zZmGKy2iPVVJZ6RJFL&#10;p0gl9V7EofdSdCE7AeUKWQBe25xnNdrkusvoL4bZjsgpjRGE6GmE+iU/1J3PfFXb0xaZfy/U8wTP&#10;hqVFU+pI1Or4Q0n9S1HZI+uAY8q5zrQpq8tpTMnB9OinCO+pt6M9ayShQ30eqeLemG+k0CZImScr&#10;RZrkmtSwlWZKwpZcMdna0dCzuVGwv68cDbxydQ3GnV0vJDiZNQWOnUcy6CWIgPLcc91e/J9hxs+V&#10;suQMsUpECnINr6nXl7uPrPK1nuTgJ1Mp8WlwI8GA0GozCAhtA7AYlYMGAMGDBgDBgwYD8Iwq5oyN&#10;T69LbqTTj9OrDI/KqERWlYtwFDhQ+vbvhrwYDCM35dkJeUc75fXKTYf+4KAgJcPu81wT6mw9sVmV&#10;qXJpZkuZKlUDMbMlBQpp8/DzUoUClSRcpKdvQ/THROkYXq9kjLVf1KqdHjOOkbvIT03P9SbHAc9Z&#10;bgVPJ+a4tUreWqmiOwpSglthR6ZIISUk7KsTwTvj48RsyR8w/hTbHxjz0NpxD8mRFSx1lKVe4bSS&#10;AfU7XONpR4ZiGpIoua8w09tKQlLSZWtCQOwBHFu3tj9Tk/OiVK6fiM/pJ2DlKbWQPqVYDL5+am6l&#10;k9+jsprNZlyY7LTLT9PaSiGUd0qQNSjtt7c4jZEoOb6K9JmsZeYQmQwWDIq6yy02hXzApKhqB2uC&#10;DwMayMjZlf1CpeIVWWL/AP1GEx/6E49IfhTlwOtvVZdQrDzYsFVCUpwD12Fhb2N8BkLFAy+qouKm&#10;yXsy1Z1es07L7GmOkn9TgAAT/lAtjSKTkOq1mC1GzAGKLRE+ZNEpJ06/+c5yo+u/7Y0iDToVOjiP&#10;AisxmRw2y2EJH2GJQ2wESmU6HS4TUKBGbjx2gAhtsWAH9z784l4MGAMGDBgDBgwYD//ZUEsDBAoA&#10;AAAAAAAAIQBsc9o91xQAANcUAAAUAAAAZHJzL21lZGlhL2ltYWdlMi5wbmeJUE5HDQoaCgAAAA1J&#10;SERSAAAB/QAAACYIBgAAAM5CQtAAAAAZdEVYdFNvZnR3YXJlAEFkb2JlIEltYWdlUmVhZHlxyWU8&#10;AAADJmlUWHRYTUw6Y29tLmFkb2JlLnhtcAAAAAAAPD94cGFja2V0IGJlZ2luPSLvu78iIGlkPSJX&#10;NU0wTXBDZWhpSHpyZVN6TlRjemtjOWQiPz4gPHg6eG1wbWV0YSB4bWxuczp4PSJhZG9iZTpuczpt&#10;ZXRhLyIgeDp4bXB0az0iQWRvYmUgWE1QIENvcmUgNS41LWMwMjEgNzkuMTU1NzcyLCAyMDE0LzAx&#10;LzEzLTE5OjQ0OjAw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FJlZj0iaHR0cDovL25z&#10;LmFkb2JlLmNvbS94YXAvMS4wL3NUeXBlL1Jlc291cmNlUmVmIyIgeG1wOkNyZWF0b3JUb29sPSJB&#10;ZG9iZSBQaG90b3Nob3AgQ0MgMjAxNCAoV2luZG93cykiIHhtcE1NOkluc3RhbmNlSUQ9InhtcC5p&#10;aWQ6MjRFMkE0RjNGOTU5MTFFNDg3NTM4NUU0QkFGRkNGOEIiIHhtcE1NOkRvY3VtZW50SUQ9Inht&#10;cC5kaWQ6MjRFMkE0RjRGOTU5MTFFNDg3NTM4NUU0QkFGRkNGOEIiPiA8eG1wTU06RGVyaXZlZEZy&#10;b20gc3RSZWY6aW5zdGFuY2VJRD0ieG1wLmlpZDoyNEUyQTRGMUY5NTkxMUU0ODc1Mzg1RTRCQUZG&#10;Q0Y4QiIgc3RSZWY6ZG9jdW1lbnRJRD0ieG1wLmRpZDoyNEUyQTRGMkY5NTkxMUU0ODc1Mzg1RTRC&#10;QUZGQ0Y4QiIvPiA8L3JkZjpEZXNjcmlwdGlvbj4gPC9yZGY6UkRGPiA8L3g6eG1wbWV0YT4gPD94&#10;cGFja2V0IGVuZD0iciI/PmCqm4oAABFHSURBVHja7F0JdF5FFb5FZKf4I6goB0sQKNsBTMpeipCw&#10;Lw2eRDYBWRIJHBahJliEckTOH1YVWk3KgQPIYn6gKpYIiawiW8K+VKB/WQQOcMgPVAoFId7bd4dM&#10;pzPzlv+9ly73O+eeP3nz3ps7d+bNnXvnzsyY6bftC1VgVaTNkTZGGoc0FulzTnsb6SWk15Begfwx&#10;BmkbpK2QNkVaj69/xry9jDQH6fkceCEZfQ9pPNIGSKvw9QVIbyC9iDSXeYqFtsZemDFrvzGW68P6&#10;/3jPulxPxMdqmH4tCAQCgWCFwsoJniHlcSDSAUg7sLL3gQYBjyLdg3QL0hMZl2kS0lFIE1nZhuEZ&#10;pPuRbkJ6MEU+JiAdhrQH0vcjPkNyupt5eTppxkrho6Iv4E8z0mSkOm3gQxClLxAIBCsYxsSw9MlC&#10;PIUV6teryHM20oVI/0q5LEcyfztV8Y4HkC5B+msV79gTaQrSvlWW52aky5Aei+DRWMK6R4V/Dv6c&#10;irS+5ZkFeO+a0vwFAoFALH2bUjkXaSrSV1PI8wCmq1hJL6zyffVIFyDtmAJvE5nI4j8L6eEYz5Jy&#10;vZIt6zRwGFMnUkcM6548DDORtvXc/rk0fYFAIFjxsFJIOrmln0KalpLC13EC0rNI2yd8nubFr0Dq&#10;S0nh69gV6SG22KNgHwimCZozqKN2pPsggncFFf6hEEwRbCtNWyAQCARxLP3DkW4AzX2cAWjK4BG2&#10;/PtiPLc1BPPeW2csn4sgmA+nGIaKZ/AyM2M+dkd6HOnHEMQf2Cz8g/DnVmnSAoFAIIir9Em5XGdc&#10;06PBzYHAq0ivI73H/1MU/3eQNovAA3kQ7kJqQOqPcP/BEAQExvE80CqCD/hv8m6sFZE3wmdG2atR&#10;+PMhWMmgpjRWh2BlwSoRnt2IdLyp9FnhU9qfpTkLBAKBIK7SPziiwp+HdCPSHUgDSJ9a3jWBlTkF&#10;/20RwgtZ+lsiveC5h5Te9IhlI/f89fz7pCWdlvJRRPvREATf2UBxByc60hojKnwaDP0F6XYIpjPe&#10;NNI3gWAVBHlWDvK851EPL9dB+FSNQCAQCFZwmNH74yBYL76SReErZU9ry89G+oND0btwHNLFECz5&#10;c+E/rARt7z0Dgmj2MPyD87kzBm8khCIsPhfehfRTx/3jQwYnhHeQzke6BunjiHzQIOTXSHsb19+C&#10;YM+B9yzP7AbBqoM4mN/W2DtWmr9AIBCsWDCtw1natWGLwqdldjSP/ruYCp9wNT97j+eeDS1eBsLP&#10;Iir80yGI5r8zJm9/R9pOy/tqj8InhC3pu5nLOiOGwgf2mFBQ4EnatU/YE/Ge45kzpRkLBAKBIK7S&#10;P4IVnwu9EES1z6siv7dYgf3Jc8+PIAieUzgW6dKQ934EwSY4v61SHsdAsN7/eM895BHY1JNOexCQ&#10;q/7dKvggLwptMvQcv2uO474CuPcDoBiGN6WJCwQCgcBU+iuxsrKBrHzaHW7/FPOl9ee+3e9m8C9t&#10;tHNNhPeRgrwvJd5u9KSRsm/3pNPGPlNT4uN+9hb4AvTItb+aI20aSDS/QCAQCCxK/xCk72rXdbf+&#10;/yBYspYW1FQBvXO+456TkdaGYH4+DOShGMxJXld40mjqY0rO9beL4zrVGQUxyry9QCAQCJZQ+kd4&#10;lDNZr6+nrPQp3/fBPh9N7nOKLaC5/zVC3kUrB27KSVZkVe/jST9+FOpvguP6QFtjL8UAfFOauEAg&#10;EAh0pU8b5OxlsfIJC1gJpw01oKAlb69o12mf+bPZoq6N8J6zcpTVOZ40WpI3J+e6owHRDo60u/l3&#10;FWniAoFAINCVPs2bFxzpNCf8QcrKXtFX+NrVWjq5q3eGYE/+MNCc9ws5yWlciJU/GifWkazWdqQN&#10;GoMrgUAgEAgWKf0tLVa+UhZ3ZZi3ykPN29OyPJqL7o34/Owc5XSiJ42WLj46CnW3tyftYWnaAoFA&#10;ILAp/W870oYztqSV0l/IlunlSN1I60R8/rkc5XSYJ42WML4xCnU32XH9pbbGXlmqJxAIBAKr0ned&#10;3kZW9/sp52d6Eih/2rmO1prvGGJRm3gtJxnRSYM1nvQPR6HeaOdA114Bt0uzFggEAoENK4P70B1S&#10;0F9kkOcXMDKvT4fmqJUB98Z8zyc5yWhSxIFMnvDtFXCjNGuBQCAQuCz9jz0DglUzyFMfTCiFSfPT&#10;W8VUrHktR9srJH2tnOuMziY43JH2bFtj76A0a4FAIBC4lP7bnrSNM8qXlP7nEBxbSzgvwTs2zEE+&#10;tKphz5B7SEbfyrHOfFsNT5cmLRAIBAKf0p/nsax3zjDvLzifieDeWU7BtvRsYg7yoV0DVw+5h9L3&#10;yKm+aOfEAxxpFH9xrTRpgUAgEPiU/jOe9OYceLjYkzYN3CfmNebA26kR7zs6B15oVcMffXJsa+z9&#10;WJq0QCAQCFygeftHkOZCMFdsYnMIDtq5I6P8myCI2je9DGTZ06ZAdB79aWDfGGcDVrbXZcQbufXr&#10;It67H9JmSC9mWFd0nK8rfoDOMLgs7Qw7OjpssRT9xWKxAdP6IDjGOI8NgGj1RDu3F5pyqSCVkDqR&#10;yhnlSWXvR2rIoWxFlmWBy9NvKVue8g7D0sRLmGx7INjdc5MIbSVqXQiWHUT5jrNoz1n0H0vwiX1x&#10;Ikt/COznw6sO/9KMKoN25Pu95boqkJrn920QVITFjwdOE1dkfH8c0Fz97p70M9HKz2I1QzcTsKLt&#10;5oacJ6iRDyC1QLCfQzf/tvD1+mW4Q2riMjRpZSsvJ2VbGqAUfonbr9SFQCx9/qXja89ghTtsKP7x&#10;EBy7+4uU8yYL3bVHwLuaEqUNgujwnR84rH1yeR+RMm804Ngy5jO0AuFIpBtS5oW8HW2e9KdQ4c/M&#10;onHgKLKVLf5FClf9PwqWGrDXRV+ZUMsj3x5OW9YsMSpbFyujBqNs9VyuHrZQKyBIgloepDZLXQgE&#10;I5Y+geb17/TcR4fgHJtivqeHKGo6SEffI2Ca515avnZJirxNDsnPBxqA7JoiL79BOjfknsNHuQ2R&#10;232IB4gui6jAneYQUw+4z3sw313gTttcijjI1wuw+L4FNczHsCMfNZAYZl6KPHjw7bdQ4HvnWt5X&#10;5OvD/NvEf/dFLFurpWykqNZlqiSQd9QyKj77DP7rLWXyeWH0fAoR+Sk4eBlgBRylbeg8mntXdGk8&#10;DoN/g60kdRGlTfcxb0VLnYXJ2KybIeazxrhWTCgfn8xrtLKpe+oT1mvYgD5uGx1ylKXg+BaTIu18&#10;XX2M2Ve4+i+9DobV3zQFS1OtSANIXXyN/h4yM6JrlKa7xlXQ2hgLU8obcFoKSoKOoL3ck/40LDlP&#10;T4fr+PbkpyN6Z0L1czI/hOBYXwgZAC30pN8L1c/jjEW6JYK8p6CVn9ehQ06HAHeMJa1DqjU+CvUh&#10;9DM1ORSoTamoeVUb+jld75B6mI8S52MbEDRxej+nh7luezSlUDE+5HYYmfqoaJ4JqLJsSeUdt4xq&#10;/rpbK2ufVial3OodHRnAyJRLO+ddMOpf50fd1+PgpSaC16aH5aDLvWi8Uylv/Z606iJOm6bytFjq&#10;LIqMlTzUVINSLvq1dosyiiIfl8z19qN4Vl61poT1alP4cduoKQdbmZN+i7AU5evqv/q1NtxtfCNm&#10;HdKzBVTwTZrCV/FQJV3pv6hZlS7FT5bnrWAP+gsDTSVchHRVQss1zLV8AtITECyziwuKL7iQFa0P&#10;53PFTw0pJ8Uh/DxhpR+K9CQPQHyYlbKHIymaDQLu5HQlVeCBkLqnQRshh3UOYQqgbFhx6hnKp8Ow&#10;3NodvIRZlPX8Ll0pKIuYgrzquH3W8X1RLZ1yBvKOW8ayxn+D51qL5dlO475mGAmGM+u/TuOllWVn&#10;WkQV7ls6Pfw2MZly7+TrLVrHqJR/a4jSj1sXcdu0rS6iyFjJQ5WxrL1PXasYz4XJJ0zmZn01c/qg&#10;ofDi1KvLsxK1jVaMstjKXM23uDTl6+q/OrW/W432uqgOi8Vip9H29Xr48rswg+B+Be5I/WFNKT3H&#10;A4Ao6/g3YouVLNIpERrD84402q43bG9+2pP+dra2afDwtZD7N2QPxxy24H24T3P7XwrhKxo62Wtx&#10;AlvuYdiH30mDqrBNkQa4HpYGlAzLGwwl3KQp5hYm1bDDOodyiFvW1mF3s2UyxGmmoh40rvVbXLr6&#10;u5Vl3WlRPmC53h1RblHKllTeccpYtvxdtljMNq9Mh4W3QaNeVf3XavUPlk5J5RUl4M4m907N6omL&#10;uHXhk7GtTQ9a/o4i40FHXZnP1ljkU9bk3aI9Eybzer42aFF+dQnrNY78wCG/SoQy29pENTEYo5Gv&#10;r/9y8okK/8v8+O9FngK08MniL3C9lijNtu/+wRAs46s1lL3+96qsyE9jhUkxAS9DcHgO7bK3PtI3&#10;WAlvh7RGBMZ72RPgA3kJ6ACck0Lum8T0DvNGljPtPEjLANdEGse81fH/YXgVltwUh5TuY0jbeJ6j&#10;tJk8mCKZPoj0FjcIOndgPeaBeB0fsVGQnPeGZQcFpq4Ez/ZzZ1LvaPy6+01XRMpd2AIjMQFJR/oV&#10;zqMQ8UOupFS25QW++i8sJTwuT3WhZNoVkr481WthlGWdJtLqv7o1z05BN0hsy91oe9zdYCSwb4zD&#10;6lcDgPH8YrKUaa7+Sgii30kx7xJR4dMIanLEwlAke9RDZWjgQXvnn8kDCmqgl7F1PymGwqfgvI+M&#10;6wtZTs9EeAdt03sI83A90t8gcM/PZFdNVIX/EAT7GixLEcQlzYWoDlpalxtg2JSNGjH3wOLz1sD/&#10;93B6p9bRzeX21GCxvPr5uXrjPbUeBa5c1j0WRQGw5Bxfe0S5+MpWDyMBYnE7lrhlrAbtFguu1uKN&#10;qHCdq/pv4PrvrMLT4ZJ7KcE749ZFySLjekvZR9Pz1qrJW5d5R4L2o+bvB1Kq17TbqKtNtGQ8IIiT&#10;b9niiTK9UmH9V2SgRa/inZTiL/M15wl7tOabjrtVgQtjLFZ/Wrgbgs1tPo3xzJHc4E7O+AOiRn4g&#10;uM8noGN1d+LK3z9jXii48VgYnVP9qh25qg6j32jsYZ2Dmtvq0Z5Xrth6TSmXtcEjfXB9MOJ67Dd4&#10;qef0kuGi83VQHfwtdGkDFTWSVnP+gzE7LlfZ1DtU2SoJ5B23jElRhBFXrV4numJp5fLN1epCPZNk&#10;CWiJySb3UkKlG7cuXDIuQ/XzyNVCtcsuWHxqTXkxBhO0HxXs2ZBSvabdRqv9FvPIt5v7ph5DXqbx&#10;6+u/kvBX1GQOLkvfVjmDmtWvU7W4ki3xTxM8ewrScRDsRpcFrmKr+u2Q+xZA4Po/LyM+yMKgFQ/H&#10;LIMKX3WodTAS4aw6n6hr69W9aq6rhX+7tffqjbyDOzkVfdxs4aUEiwfhhH1YnfxMi/GhNnBaAUbm&#10;NOOs3LCVreAoW1x5xy1jEugBaKpOzLXsip9Bg59qVrioIKeCJrMOqG7b8Dh1UdFkrJbflWAk2Gu0&#10;0aB9ByqGJqp8ykbZmjTLsz+les2ijTbzO2q0umuF7PfviJqvkmFZK7MZhR/WfyX1RKh3B0p8+m37&#10;xrGuyU2+fQqCIpc4TQfMTuFdFChIqw5+AunszkeV80vwLxF0YXsuVxqWFXlbaJnk+b6BR1ujm80Z&#10;s/YjL4ptU6P5+NzYNFp8R0cHCAQCgSB/+Lbhxb65hj0xFMDXHNXS10E7zVEQHbm7aU79wwQ8Psyj&#10;oG1TUviE1yCIkKcd9Ciqfl6Cd1AcA8UwHMUj0N6EvDzBI7M6dq+9nnBANA2Cef62CJ4GH1yKfW35&#10;XAQCgWC5RpNp5RNWTvCi2UwUJFfLliQtj1vHcz9Frd+L9GyGBfw3BDv5TeXBCblSyO2+hecZUvS0&#10;TI62+X0lRV7UkhcKYpwAQdAgzf3v5uHjn0gPID2eIh8UhLiZ5fp/5XsQCASC5RqLlmqqAD6F/wsw&#10;AD/8DJlfwiA1AAAAAElFTkSuQmCCUEsDBAoAAAAAAAAAIQDLga9gxCkAAMQpAAAUAAAAZHJzL21l&#10;ZGlhL2ltYWdlMS5wbmeJUE5HDQoaCgAAAA1JSERSAAAAUAAAAF4IBgAAALQbk90AAAABc1JHQgCu&#10;zhzpAAAACXBIWXMAAA7EAAAOxAGVKw4bAAAAGXRFWHRTb2Z0d2FyZQBNaWNyb3NvZnQgT2ZmaWNl&#10;f+01cQAAKURJREFUeF7tfQt4VMUZ9sycs5dclmRJAgI2KCJyLTcDxhgRpEvcxLRaL1WseGm9K7YW&#10;6w0RqigWrFrFaqu/PIpVrLWGEELEgCIiakCEYovI/R7CJlmSvZ0z87/fyW4MEGA3Wdvnf/6eR0z2&#10;7Jw5M+988833vd83E3369Onsv3mVlb31A92ZNpNzcY0y5XImxd1er3fdf7NNibxbT6RwsstWVFZc&#10;DvBmcM77SymZ0MQFSqjqyqryaXW1DS9NnDgxnOx3Jru+/wqAZVVlOToTDzAh7uRCaEoqBhCZUtbP&#10;rvj4x8yczPyqqqoHPR7PtmR3Opn1/ccBrKiqOF9T4gkAl291ROE/pYL47Wv80o9rWhrd1oS4OiIj&#10;wyqqyqd4PSUVyex0Muv6jwFYVlaWqqeKWyFkUzVNy4hOWSZNeUAp8bgMG6/oTnEV7k/Xdb27aZoE&#10;4kD8fLN8afnMut11f5w0aVJTMjufjLr+IwBC6gbrqfpDTKorhWidqsw0jCob12Z4irwro515EWU3&#10;GIYxUwhxPoGMKe0Sij/erWf2CEzpaZjSXyej48mq43sHsLyq/DLB+WOCi34S85V0nSnNeszc2Rmp&#10;mc8UFhYebtsZr8e7EkBdYqjw/ShzN4DUIaVM07XLDdMYhCn9AKb0e8kCoLP1fG8ArlixIr2xuXEq&#10;wLsN4KUrSBNdkKoVXBcPFo/zrjhe4yFlh/DdlPLK8s+hHx8DiH0JRIA/EEMwb9GSRU+bIXNWaWlp&#10;oLMAdPb57wXAsqqqEZqK/F7TxDhaWa21QvFDTMm5RkjORscb4ml4SVHJAujOGs2hPYGBuIye4Yxn&#10;cMGmMaf2w4rqivu847yb4qnr+yqTdABh212ia+pZSM2pUbOEmaZcoTQ1o2R8ydJEOwKwv50/f/7V&#10;7qyM1ZDcewDgKdYCJPglKqL6Q2feiGm/KtF6k1U+qQBWVVcNUFy+oHHRnTqJyyel+ayNO571jLem&#10;ZYcuGNQRPDi7rLrsU90Qv4PXcoGlFzVtAAZnDqS0CEA3dqjyTj6UVAABWk+0JwvTlSYtpha/s3jC&#10;xVWdbGPr46XjSj8GWD+zpfI58FomWupBqVNQoAv+/b8PoJBircnYv7HQDpJKBWzM9nmywIvVA0nb&#10;j8Vlg82mwSrCui7Yv/v06bM32e+Jt76kSuDKlSvr887NW6mYGgSLZYDBjbPQkE/jbUw85SCBKZpd&#10;DME7aEUHfuyLwYMHY9z+O1eHAKyoqDhd6nKUZHJdqaf0X7Gmg9mRFZXly9G3m7CI2E0lRyUbQOZ0&#10;5nAZGU7TF/8iMMs/Phq6VatW6T6/72wjaOyCxO76PqFNGEAYxtdoNvEAvIPThNJ2wbCd66tteD6q&#10;6MnQ+0IKtkMTWi6TLG/atGkagE2ahOjM6KW4OpNDz3LBdxtB9UVbgLAqD0IbZsDXHq05hA/tfaLE&#10;UzL/+wIxbgBjDAqWh1vRcAfAoQ6cCSmYk5mdWYSGPwxz4jO3O2frIf+h1ZDAXG6ag0eO7EPkQBIV&#10;vBxI3gkBwhX7LCcnx7Ip582bl5bVK+tatO9heC2nkMcDkHuhfX/BIOcbQfk70p/JBjIuAIlB0Zk2&#10;C4CdA81NBIDFojAoIPo/bLIJ0EfnQLnPkmE5F37vu2j4Jfiuv9PpHoCfq5PRcEgzPyd/1CCmATyL&#10;/hLL8/PzjaqqiuHwle/DmnIFVmfSjUyZaj/KdMc/J6Txds3BqX0PwTivTEZbYnWcEMBV8+fb63Iy&#10;JmNU78WUzG4xYK0GbmSKz8FKOwpScBOARRtFBho7E3N1OAosNpS5G3d7G0wfliwAi4r62esa5WCd&#10;69SGvcxuroJ0/RxoPgab8AekF8HeBDC2zwDkJQDxao3zX9JgY5BH4ufb5UvKn5apck5pYWl9MoA8&#10;LoCYsv217C6Pwyj+Cb0oahjTz/d0Zt7nKSr9FzyE17KyMhZhMXwICI6iDkACLoffOwYykkJSgvJD&#10;k9FQqsPvd/XAxBxK74EJ08wN9gAG8KcATwOzgzHl5ZyJ3xd7vB9Fp/XnOT1yvkVp+OQiDUCna4I/&#10;JALsHMwqkBLeTptZxwBI0yRvdN6lugb/U4868aCgcDUxyf9Qu6/2iRgvF104FoI9WWnw8PXKZJNJ&#10;EkCKdiM+D44rGbojkrWQQJpPBxgZlovI+Om6ZjuDBhYszTrM6sf3Ow8umlQ4qZXdibZzFkIEXwHw&#10;2SC/B0Zn0Xh4MMMqqyqmpqXUvlpYOIkI3Q5dRwBYVfVWt9EFeVPQvntoWloMCPF3UpKp8pB3QvE7&#10;7b0lyp7MgXlTZjDzN+T4Q5F3tXQl5yNGnXv2k5DoZ2Dy7OhQK2MPCXY+N7mNPqJ+YRrmN5Kr1zJS&#10;Mp4FLXZcgqLIU7IYxMNm05CzQNJeoqAsoXKyoYJeaAxknYO2/Q5t+7YjbWsFECINij39UVQ8zlLC&#10;NB1J35nGezpX93na2HvHexGiad/gu5srKsv+DlPjJlRxKaaxDSP/a6HM82BSzIRJkTCXtwJstt8p&#10;bsNg3IImCXQ8ZBjmG5iWc0o8xf+Mp+Ngbb6BET5ROdVvBONToF1c1kAIbRJCDEOhSx/pCM9oAQjK&#10;/DaMzP3QH6dGWWDSXQEQAY8aIfWcN0FH3VtUugRmxcfZ3bNMJvjlZjjENDM8SthTXltUtfh1G9Me&#10;g9Tujqfj1dXV5zfYzEcUC41NYanAEEu/NNdkpMo7CgtLmuOpI1Ymyh/+DozRWgzwk1BRA2iWQFCG&#10;QYG+tmhJ+VwzJKcnwjPq8BwmY4WaDaWik29JUgf9tU5T7L6iCR1f8kn/QPe8KY3IpSyzm4aGmnzP&#10;JhdPTb814kwfU7GsappvT23Z8UKXG1ZsyNrevPVXh1XDbdCp7h7iBywgm5nBIuir+DBR8NoC7S3y&#10;lldVlW2Amn4S9y/DlIZKZS7Mlt/C+D4VknoHQKyPZ3B0PHgvCuqWcuXCb0r5rsnlQ8UTSnfGU8GJ&#10;yoiUjBpz35YDPKNbD37rbMlWVzJZ8ZLGmxoGKlfW25ndu/4F5OusUo9nc9t6sCh5G2X9w83s8Ogu&#10;PJNdk36bmaFlqefrf6cjBBpwCFenA+9QSduwuF01Oj9vDYVXsdr1tGxLpi4VdrEA7SmLp/86TCQw&#10;xaxni76Ta4uLSibF82A8ZVbqF+/O057/iO/feqVqOqjx6+7lfPB5kpW9oPjGj6A1xC+U5hhZVV02&#10;yTOudD3MIltWTtaUkGqeKrnpLHRMUBen/0wNcozg7zS+qprVYZbOXPtSbLakEBRRF/MJ6ObuutDu&#10;pvg0rjB8/FA8/aMy0IHqHSA/mNgN+D69Idq5GJ3OrZbRt0/PrzcqKlwf8YDvSrnuc8bPHIMchHM5&#10;O+OHin26yDDLntNFoHG4wRwT8Mj63FxXxv6mhrvderbzZtet5lDnKIFmiT2R7WpDuIZraK7G7RuX&#10;L1++fezYsfH28YTlMF0z4KWQS2r5hri+cnLnZ/FWrps29XfdUL/FAuKEdZVrMH4hHv4/8VZwsnJG&#10;iutTzb+/iW9fl8bCTYo1hznLzOTs7Iu4qHqVyfoDjZrN1bKSbnEHgt0OrYOSG9/XPpCbzOABFWAm&#10;M9VBc79GfYT58ikkpyXQkoRLT2d9lcEvsASIGB7JKjxFHl+8VevsMNssHewzjcPGggGHSkgakgag&#10;MydnW+TA5s/4wZ1jeTBoqpxuGnPiDZ/CCdgLq8fm+KLI41lMDS6cVNi0p2rHq7Vy7/iawMfck36J&#10;Ste68G3hb+Qhsxat42TwJjf+YejjYeqmtdBjrEEKuShe8KwpjNWmubyybDnn2vl0A24ZAthlPTCN&#10;k8LyrlywwJc3akiNCDWPNZe9ofO+Q/AWk8lVFcADi5/NcbiiquxqmHdpZHZj0TijSTbJD5uXsIBq&#10;5tBHbGdkG7FXzCGdO4j1TqSDJypLOjcjO+NCuKsWOYG+r/Uf9CcU5bPsQCT6fIQFxAc/1o1Vuach&#10;RAFu/y0ZDZ0+Y4YqT01bZkbkTbzqxS6qEjBRwEm3C6zENG28+F8pTJOo56dYGk8HaFvZ5shGqwk2&#10;YdNcWgZJyAfEesOGTEbTmDvH3Q8mzMhY9BBALNm0aVNCGWEWgCCP1xoy9BWkYAws8zTDNElDJwVA&#10;qr9hr+99d5b7CkjRYBn013FbSn9M3SlQOxugM14EnCkwnWwQNsAogvCDLky1pRZrpv6eqczVdmXL&#10;hVFfi5jyn4n1Tgp6ViUG1JXoGiU9/HYuqxLVrxaA5MuCK/sEI4FlEnNFsbMxjXtiGu9JRmOjpMMS&#10;1EX/WEVV5c26LoQ0jDfgp849+h3lFeUbAPaFdmY/AKP38WS04eg6iPYHnziWzDe6sADXBEPuLYm+&#10;qw2ZoFeb0rgVLEwmxGCQwcQgVNZpACuqy0YKQwwTzP4uDdSKeSvS1ClmKfRNE0Spur0G23X7F8iN&#10;+YqM2rIVZTPA3VlxDSJOdYPVj/N6tyba0aPL+/3+/rg33AKP1k7B3i8tLaxPtN5WADPS0j5uaG7Y&#10;CCk8F5RUGgjR0ajs/UQrbFu+EouDlNpjQamfZtMi161YUXGDPwe2CWfjTNP4qEtqZruZVgDaV7Gk&#10;/FNIxyjeJMY9PG3aa+cU5D1cz8UkjcvGpUvL7xs/vuNupjV5WfhcYqxJ8UL/H4LyOG6uzokwaAUQ&#10;dFAQpMJiWOPnWgEbyQrKyuZ1KS2dlHA8A6ubvXsP170Rqd9/OKynpmgGaww6zgtGwgvSHXITVnyH&#10;IVXV0ZlZbRtqKLlMk+w6mFfXDswfNT4g2c8H2Tg7hHjwHkz9ZSBEb5u8+qWvv05cJxLnOercvPN1&#10;XcM0hpxzucaV0mV9R4TlCD4QI74Yid73olIXIBytp7tPR6UJ+Z1vlZWd0v2UjCeaw/qkbQcd7Opz&#10;9ph3TNjF/ry0F/vbF92HpdiNYULJQ1gsTuiOOYXzI0OG9xuauBB2NLvUKdjDXXRzTUSxu+qle4sp&#10;5z7zzNl9UoJljxYmyBaNHj26L/o4wmK2oUvQx+UYzISnLwF+BIC+ve71Gdl1RHOPA5huGVYjEwEQ&#10;nOLwzBTxh8MR25idB3V2/bk7zYcv385T00zx2NWbVb+eTeZzVbmazca76kJNQfkm0OpfHj3yIBNy&#10;AN69CPrmNgC8G1KFeX+GnUWU0sY6uHrRbTMn+8LaNimm5DrY6Vjw7knI/dTlD2GV96HVEjPOB8Ly&#10;mNhyvNJ4BIATJ+aHMY3LIH0tpCpnt2F17o516gAWlV26YIjDGpQk5DuaMwOJ+hOAPjskbWc0IBH3&#10;Pu8289c/ht0b5Lxht8a6nmrw3t1DvDkkgumasdem8R/DsBsOR/63IFnfjDUYrPZYpqvHha6NBge2&#10;DwKSUysVNyAtEaw68PL5uU5NvJntkA/XR/hXJrssRQn48BV3eBBWpXooewE/MpEq7IaInAJjvAck&#10;vht+ZqIvXVDVBdB/DivzjvMNwaDR4djIMTERWPpL4XvWwx7MhIiPxDtGgtI3kYlyGMLeBL6MkhqD&#10;iG7tga7cgTHczjWViQZdj5iF29+k1M1jdpu3le7iJkTINLnK7GEQ3yYr12SL5oioy9L5z6Aq8sGf&#10;zQElM3/RkoWDbbx5jsHSbgBb8Ag6nh6JRGalcfF6AzeXLA+pnl/DIOwPavywqdSOsGJuwdVESOYW&#10;vyGCQuSBpp6/qHIRgkmqm3Dw3lgbUjBBHRCyVPyeit9T8K7W3QAx41nT1PvF8Mbilbijyx0DoK/W&#10;twmB8rmQjtsghQQMkayIDiKxseWfVQdI10Et2VFkQ2F8oe3po9sl+bqdGfov5mYgsihZTrrBemSG&#10;EEKWfM2ODJbliuykADyq+Ky88h//5Er/PWp4wODpl6OCPgB6L+j6u4snlLxM73mvctFaJXjP2fVh&#10;nia4PGgo7of1S6OJKByiwJzZibLREABTqi+NFF0Uy7FsPKuJUe6hZUcASV1LqrFpbgAH+nZHwTtG&#10;B9INMnqxik6H57AKTTmNWqmEtOO9dnxtByZOpG4gQsfOpYA67qGdxGIbPoD0FYpn1mxLT22KCPRL&#10;OEyp7Gir02Hjqe7UMOuSKl+NNbik6CdLYSe+ycL6sPAh2Q9PMD2dz/P+yGuBR5eDcSI3i1dLTYSg&#10;D6kRGgABY85sSoVReQgfAwhmmdBrPWI0jTTkFng3NYh/ujB6UJ9os2KNAK4ebQwB2pDg9r95PZ5/&#10;JxXAKIjkD5Yfr2JEsYZgil+GwcbAoztS7kCjfqUxO9lSGadkBBG8YDZIlwOfbSFpOKUhugLrYPCw&#10;tDIDsFD0NkX4wUgjv0xJQ3UvcKrG7RF2eKtxPaaiw0wzKfi9vy7D91aGP8OZJeSpusmapRDQsMoP&#10;UPwGk0EpRQgMcpAjFUwp82rETO6MhiUacO+3Pl89xV5Ua+5OZ9Bq59m4Ujtiz5H9NDp/9O02TZ+K&#10;e92iPuRmKdQvkb67PFqu9mRtpAT0CAvP1Eztalu6ZLkXp5p9Lk/n9d9E2OZX/b38W8wpwi9y4IXc&#10;PbFwIoUrXzpZnfT9qlXz1/oaMxowTR8EiMOhy9/Lysl4BO7i3+N5viNl4gYQK5trVP6o6TA67xYc&#10;Cg8X4kTrbDb5C8/Y0iMypE7WkEAgkAoV0C/UaLLTr04zz7g6XTTtNLirt84G3N7FXDO1XmuuNQel&#10;5aaQBMd95edPJCp+KswjH9TLTLvNPsSIRF7H58d8Lt/siS3fJ/WKC0AEpftgF9HvocsujWUUGdJY&#10;DlPjZs/YkoT4M2o9XLUDC5cs/Ijr/GzfxpAI7EuxwpUSRrJvfZiH65H/nMoXT7588sGvv058Xw0W&#10;qacQuqxXmvmUpusZGOhHM/2Z/aB6HkIAvdPBsrYjcFIAMXrnQIW8gIV4WEvM2JK8BU1BddeVpd4O&#10;p4s5bFpZ0GZcf2hNxF3/z7DZ7bwUETpoql3vN4twwKhzZdqqAF6HqSuwOK8AxEOwfuZiRe4BE+Za&#10;ZqgzkQh/t2ecJ+6Yx8nE9YQAQldlg3B8Trfpw5BGQfYAop7mn7ukHZpS7PkuB+VkL2nv+9q9vk/A&#10;Bn8hA+xHu5c2814/SlW1WyPKv1kyRxdtlcvpS0gttPcOgPgPsN2N0hQvIZB+BuzLfEzp57GAXZ6s&#10;XaAnBLAp1ECZVcMJvJYFw3yqvq7xweKiSbTtoFMXrYoVyyreQyLwj3z/gnW9LmQc/Cyom2HTcGSK&#10;sqg+69Q76GGvp7Qas2gSLIXXsBeZkpOGSBYega+2dbpyVHBCAGF67WKGPACTgbYSMKXzr5NpDhi6&#10;sVBzUkoJ7/Xvl/0s5JPMlsk3h6U8rgnVoU7r7ICKsEiLE8DrYfYnTQ+eEMDcnNzN23dv/Rjm3mVW&#10;w01WDCb3NcoK7VBHjnqoZmnNzlGFeYvhTfzCvzWiw01ksOmWFY8vTkpAK/Y6ZM16sO2sH6WuYCpt&#10;rK31fZmM9lMdJwSQtg9s27ONNsoAQESN4YT7fL4z8LlT1nus8RR/wPR6F9n8N9jSkK5mmk1Caq8l&#10;q3NUD+1TRuD8AjKusY2W+rAsmbPopKsw6PiVUpMHKZ8Ob++K9G4KiSUFQOog2J3VkLyVWCkLkfvn&#10;Rxb+9mQC6HTqfSJMXhDNsA0gFPNhMus/KYAYtV0wSj+H/riIKAVkdnrgkTyXaPTqBI0mVjjNOjdB&#10;8Gzohp+i7B+T1UnUR4Gj7Cif8G1KSucTk9q27aQA0iY+JB8uA6NxETEdWMVGjC4YPRCVxJXYeDIg&#10;hFNcBB1oscMYJF2Z4hqYT691lCFu+766+dNsLCvvIgqW0kVx5ZtuusnfEeP8eP04KYAtD4pPEXip&#10;w0hmgf4hgnVcMgAEUE6u1I1IULdoppb4BBvmb/Ij2M7eOBn4J/u+psfowSoC3rFlcGBMiOWdMc7b&#10;e19cAEJPbYSe2ohGFGI6a5jW40B5/amzyrgh0ODFgORDPx2EgfEJ4CvUdZsbdudEKP93E8kUba9z&#10;WDM8aLPFaeIdW1Ls4quTgZ7o93EBiI7UIcxI7k8hxWCIpUZaBMWNv0z0hbHyMIdot9N1ul3XwD5/&#10;ZXB5ly4FsSaUXlKoO3WS8oQSfdq2Zf6q+fYMllFEeS+0AsOQ/uTwYSOp5hG9Ly4ArUmssaWQjF+C&#10;AOwCDhCbWqyNhB0GEJsBz4fUWUcCYNqugZO/HWGCL7iUIxCXdiG95GKA8D4YlIRyVWIg5gRyhkdU&#10;eKAV96VcHC6Wl5aWJP2MhbgBDDdnrNIcDVvQoGEWHW6osZhmr3V0mkEiJkL60oyI0Yhp3BLA5+xv&#10;6Ox1+A1strzU7XM9i99bMowSvIywMYZW9Rbq3tjOTdXhwNGJXh03gEh7aMA0/gjmxjAaVazIBU6n&#10;oxsqT9huK6uoGKmRPdkSUvmXmWJYYcW6lLpPspqzavBrvqbpOQY3QZ8lDqCV9yLkWMwUK+ULwa8a&#10;n6+xdVtugmNxwuJxA2hNY4VpzNTt+JXym3+A/JWJ4Ng+0BkCnuCKUJlCZI7CEtY/GMUSnyUUBbYT&#10;MfxuGMitjGganwSAepBngJLvgrq3omLYZdSEMOeb6HS+ZdYodk1lZfnHkEq/jpegNODQLYcWn7HT&#10;C9E+w/rcIr+4cN80wvIsLLvDSVtjvxxtPVj1fR1klhiAwr7aVOFvMSv6tegVHOOkxGToQw0NBkAw&#10;Smg7J9QOGSUR7IkBQsjUxT8qpEQYkU7oNNWXDGdQTPVY1Be2HWJ4Ph9gMzfSUUUO6j/L5Oxt6K+g&#10;gXiSpS0R3aOxNEANIBYX+9wKIO4j9MTs+CKNhhGRukMINn2STKlrW1dCAEaZ5HJktP+atktBv2Ar&#10;KaeE3RNf1pRv7WM0tEgoiMW5vXKPmFrwtTe5szMXYvbdYO1J5jy7vcpJuqwQphUcj8p89BWU2xPb&#10;aQUCcx1CtZ3mFo/XwYQApEo0m/aiETEps2mQwt4ZwEissRUhbokMW6nu0X/WZxSB2FgpyPQduWxQ&#10;Bqb6hpl82tHnHZBtCbXwNHRBX1gfdKxJixthwURZT9ZmjrbTNvZ7ax+pEKSbQ0Xsh4w+9X1NX0tl&#10;nEx4jv6eTgoCo1scZuHzBDb+AYwQUiXNMJLEkNVgQjcSoLTF30TlEeitCNRXBF1GfwxTT7ERuIbL&#10;6doLWqzdIA9MmvWIyJXaIs7+OBmPQsGURUsGPHargtpQFIrGi0DdWFmtiG0e0RWB/AYKPpisBvv3&#10;Op1LeCKMEgaQKovuzoxrJ0+iAxQrj4WFwplJ2ene0TbE81yHAIyn4v9fyvwPwE6O9P8A/B+AnUSg&#10;k49bEki5Kv6AvwS5AW6KFmEdDRvC/gG2oW5rWz/iF2ORpEjHmERQxo6lsRFU1wfwh9vN5q+oeOd0&#10;pqf8BEZ3byyaG/zM//crPVcec4rbhg0btB17dlwC/9eDNXUT6nyrpqZmV4z1fuutt9xp7rRiODTY&#10;ZY5WIj8R58Agq/7IU4kQA/bA7aCYjXXQD3gYSg3ZCzvwvRj1hhPgzsMJcMMo0QksA4WxQtLOqmFd&#10;JLzFgd5hARgI+E6FafAAjOJ+8CWQ+cQdmgw3ITv1Jpyz0uopwHj+NTyECSACGmGRIZ2MpSIsuQPZ&#10;obciO9Q6KYMuUP4CB1fcIjTHDDxDG5nJE8HxvGlTUeedqLN1BSdStbGpkQ5rnAgXgjwXJ7jH+0cW&#10;jL4KVVknv6W4UvrAgkRejt4TkbXDZMDjvT7UdT3q+oDK0CAAvPvRvgJqH25h85PC8VNqvcvlIrKi&#10;gcpoYX4NsgpvRD31ZJ/CQE1RhmqCcNyyeuXqskRDFRaA8FcR7ZDp8M6+RuVT0Y1cvB9HhbAn36qq&#10;Wn0lclmoHGzhbpCSACi2OzCCOH1Xno0GPxKR6kEwM1/QvjvK4MovyLsKtu7zSBLegTbOxDitR1PP&#10;gw88GQ7MK5VLyy8rimZzQfIHC53fAY/hDRu334ntB8Xo2M/h09a1Sr8TAx1hXVBmDYzrx8Du9QXY&#10;D8Mu/wNs0jG0LcIqq9gpGIMmpbFb4DiHAE467h3E6UbW6b/YGwJamrvoZDn8MhXeNAXHzkIe4wwY&#10;3jNHjhxJRMau1vfG8YsFIFIeZCSCfcacbfSO91pBbZxT2h/u1J1uYfTFRwtAGKc4XUQd8HoujuU0&#10;V5dXLkTMgZ+BQ8Ho7MDNBQMLcsDDTQEoOHiHX+odV0KNouv9iqUVnwP8MsNQdwLw1VEqDJsXrCTS&#10;1GAoGMQ9CmseEdqEIW5tRMWz672eYutMaXCHw9Hu64yQ0QMfWwBkyga5O4BUu+NvU6PDDQEqsweX&#10;eMf9lIzsZYsqF/aDivkVT9exea8DAEKlEDhwH3l3SnwMy/AAOENeZJfuhJW/rc1AhKCjMiHuP4bY&#10;IlonR4H8HIF4yYcsFLT0oOE2+uPeUDNsPFV80cUx8KwqaHDKlyxcgUysIczl7EWAQ9+tQ07zAptu&#10;uxK+w4dICHqjNq32BTAz353lYoXx0TzFesBDOVVvAifJxHi8dyucG2twWy5+iFxM5FxbQoD+IB9T&#10;zEa2Vqt6oSaiq5nMcFyA7Niu+HQWR7Io9PSXIG7a1NWm1yf4tcWMsVglLAyCnYfTw7H1lWG7l7BB&#10;su7yjC/5boFAjjeA7oqp+xScJQeUTDdQ/J/bhP2B4lKPRUmhIak2OzKBNfNge++FtFEje+sRYrYY&#10;o2kPabwZXjV2SbF7wHzPyQlmX4iUurvaKHZy/8Lg0Dy8ma2ADNEGQUq7vgnPt30PpW+kALix+Ek+&#10;soFF7/Uj2oFkf/SNEugfxG/Y4WCdH4OMeHlnzeqafXAj40MuWqqNHYhce8loqz9ykuGIa3IxHbl5&#10;5Ms5nbVSy01xPdPNGzGjr8XEetkzwbMhVg4N2hoOhf1ooAcLxB9oB1TsO3zGqWqCuL69RtDcF7sf&#10;PdV3BqT/z2AQn7TZbdeEw6F10KcPxZQ6pjDaJ7+B5L2HzFPoElGO7KsjNusAsWzQZDugS0fs3bu3&#10;2d3H7UT6SCO2UbR2A+CD7VY+JH7fjeEegvbOBFP514u8pR97vYmBR5W2AKgTzRnGlnpVg0MnHjre&#10;EOB75HyzpmJv8UfY3LI9Ik2KFd+4YsW8BTg+6TA950pxbW9sqp9ns9nu8Dc1PIFzX569/cPbt80Z&#10;PWeI0uSjmN69pGHOjUkOpmSW3iSuMaRcVuot/aq8snIeqrkG7zl1wYIFHGFIhVZykhYs0atLJngp&#10;vbjdi1gzSBw2xu+N9OvXz6itrTWxMJAp0xoLQRlwl6yB2dhG996GqkPZmTdgpl2FdvwltqkxERFs&#10;WYUNgygjJwynFKLDj5c8hFlBzIiD0n0BwHbomjdBb93pD2TdhftYbRG2g8Th+0e5MAdqNn1yINJc&#10;NDv/9/tgIvWhYBR2hL5shtXzsUbqftYLq+bTOAthBxautVAjZxoGtucw/n4shkvMM6UdofMpAwYM&#10;EMeL7WKeN0GizuSOrCW+xkOmPU13gg7bNG/FvJtbz9SCLYR6UnXDSMvHn9vAuTmP6zbby7w5cj/K&#10;3XOE7o0DyRYAsfsI55JiGvL1lZWVJgBs91HoqKUYvWyf22flB2IPzWwoPWQpqD5I8HbEcvrooENK&#10;YsSxUddiulyPeodjuqyHWfOAGVR/J70Xe4HL5d7kC/lKdan9CqZEEd6x2ZDmtf46/z9aQQ7qBzCB&#10;12Bh23jFFVeo9v6IzNtvvy3zCvIWw16kmYC4gtKR/I8ZA7i2QMUXMkZ9wzleCFLhMBoWsAx6V5p8&#10;xx8wS1G+b4+AMxW3EjqIzAIQHdqLQHkpTsOVJzIkTzv1tN+QLVWSX2Kti3SYGJ67qE8fJiorN4Xb&#10;4h6lvJ7G93NhyOp4LtJeID6qIxdC8hdjytlRzjiaACVOj94zdOhQwzu9JLYV5IhBpnbDUJ66bt06&#10;gX5YZbZs2UK/y2JPsdVeKoP3PEr3Y+8oBG2G536Ke/bPajYGEz1NoHURiYe1be+03BgoxxFa2rhD&#10;cd2TxnajauO4eYeo56QZ9tS+tm1sbybRe46+H30uAEGKY9IeWcQCMHrqbSFWo1wYTmQ7+WodruWT&#10;jvpLC5iW3bCL8kIo824ocxjmzwpIxxFZ+hXV7/SThiMPOgvHeiHHlYm9uT1zP6RGYuEZEWbih1C4&#10;MHxlI20ABGI6tstUu93uAOIhTvjA+483C6Bbs/V0vRfMm3Vtu4H7PZxOZ+bRfyqD9OWsl2b1dDP3&#10;YUpWok2IyHgYC08rg04dxLEDAWzCWk2xnoSRiz5gAYhpM4D8XLg536BzB2EunJ/T3HAlXvgInWVP&#10;ZZCh9WM6oxQ6cCdcvP3WqeX4owAwqr9wu9x/pJElv5ZFHJMBTFeUW4vHYJOpCdt3bS0BOA/AZcxG&#10;/b2xo2gI3KdhGCkYuFYUbwUSisYiU6tbUVHRc/jcriTaneJCGM63YCAvbXXfSOE5xeCIisxFLOUa&#10;qJVWFnvWrFlOfHeTn/no3iLdzs5He67HgrZKMN2GPmSYLHIlPKRFMPL/2hEQLQBBbWTbAF4kpJ70&#10;+xvrjFzDnhPIukd36LfCFpuSX5g3Bi++DRb7LGxYWbkJ+g4d1Wr9tbQr8vEGfx2xH88CJDvidA4E&#10;KeY17G+wnHz4oW7sSnoMPu91YEVewa1lyKsZCxCzsXi9gsHbh6NGjPyC0XSEfObxOgEzIxW5M6db&#10;Rx9LowjlWjus6/bGcCQUgG14DwbxVkib5UejPTynR1ZXkAzWnxmiXG/4cV+6XV2fhc7jubm5Gto1&#10;TJnmTHhAttWrVr+e6Kkgrb4wpA6rjwpGdVoE0vcKUmNvKbigoLcRDl+CvXAv4mzSlkMiWhZpkpJv&#10;q6srHgpG5FRIRV+AtaOu8SCBGauHyh0AzfQ21sHLcDbWX0lpV1VXhBC/DTE3IvOl1h8aYDgqj85S&#10;OG72vz1gH2/ySDpn2hysmDdAHXwYO1UkHJZdkYLwEtzMVH9zw/0Y9HtjQIAgQXi6hd6yiDpsMmyj&#10;B+l9n4LcmAFz556CgpHL8Zmcibiv1kUENp4VEI89Cdv6DNxJQe5KLzgmIZlqxv5szxGVd/sw99tt&#10;Bdu+DItwX5gJW84uOBuKD2HLIy4xFFN6l677LYOW7E4rKB6IHqR8kuZSnjOSzwt1wavDQeNfGNhm&#10;bACnYYweSWogc1ekpaW4/gQAX8wrzLsR3/0ZerW9FfuYMGhGWtbHPn/dWEgEneSROICUNRHhYbfu&#10;0nMxsvsNXT8T/OBUoZkvMqnXYzOh36/7o4zHkb0dPB2J6FXb6qD3UmjUF1UtSoEHOgZSpgCU0yI4&#10;FfshlpQZsBNPuhq3hyUUP/JxZGrYKT+BjgtA71ZCZ0/AtP6AjjOmCCf4vfSlS5c2FhQUzIqY4aex&#10;834rFqTqvPy8YwA7+h0kkZjCe0EQd4lb9KIFYxIYABfTH3vqJ0HR1+NnDhye173jS9+GU38mJsGp&#10;Lr+L9oocMzrz6+psbiZ6YytBS/oErQmcnR42JMqKs3FnkOTy2hJvx/aoWacKF+SNg4/mh8T2RHtO&#10;i86UQc6Ak/7YQcuiAeUGt82JxWUt8mueRcL6lDFjxnzbbDSTwXxCEK1cQpFxFoQg4UywKKFqpKPb&#10;a23M/mQQO3r71PQJk2RZ0+2wcUBz8iacr0WZUk8fPULumtWFIDEHYoPzK7QKYzcQGBvtrRKPFx9X&#10;vNnY3PCUrvSheC6ezS0KRvcR0w4S1QOL0BA4/ysw6YdCyXSB9j0E3247tiX+iABsObs8CiN+gDx4&#10;B27hEPCLN4DdieDLtpJ/zLTGfuSJeCwXi1rCuw+iEmiAKNVIoRoWydnGniSmpLqi4oWgLp/B1DFh&#10;082NGasYaS+G9k4wJH9C8uJO6KpMzY5jxmEjUHess2gqcRYNl9fBxPjqu2OQyR1VAhRGq2QguUCT&#10;SJZpawiTHUd/Ygj00zowL2TetF5YtD5AdticqmVlp0lkI2GKHyFl+KNVTwmHeAJnKYzGRknLIsDf&#10;7URTvytHsSCkGV+FpeUKTN9HS0pLEt48GVuFm5ASdhAj1q6bhKOWvsHUmYyE7Xt37N72wq4927bj&#10;4Jxs2mKP5jyF1Tl2whE21bF9cP5bfd2GuoZKd07GOEyPPHTBUgHIamvWNLbPRzv1Wy9jNzIyLoK9&#10;OY1y5UzJM5DaRjvgu0GnHnP+vXW6UVX510aEjYFZ861dF7VYNFoXQdpdgAGdKRzay5BPOsUDOVvG&#10;TmaIUjz3MCQZpwaoU2HpK2VX94A571D+9P8FuJ0IRYfI94sAAAAASUVORK5CYIJQSwMECgAAAAAA&#10;AAAhAKwtbHy1LwAAtS8AABUAAABkcnMvbWVkaWEvaW1hZ2UzLmpwZWf/2P/gABBKRklGAAEBAAAB&#10;AAEAAP/bAIQACQYHExMSFRMSExYWFRUZHRgZFxgYHh4bGhobGxcaICAgHR4gKCAdHSUbFxsiMSEl&#10;KSsuLi4ZIDM4My03KC0uKwEKCgoODQ4bEBAbLSUgJS8rNi0vKy8yLS41LTUuLy4vMjArLy0tNS0t&#10;LS0tLS8tLS0vMC0tLS8tLTUtLS0tLS0t/8AAEQgA4QDhAwEiAAIRAQMRAf/EABwAAAEEAwEAAAAA&#10;AAAAAAAAAAADBAUGAQIHCP/EAEIQAAEDAgMFBQQJAwEJAQEAAAECAxEAIQQSMQUGQVFhEyIycfAH&#10;I4GRFEJSYqGxwdHhcoLxCCQzNENTkqKywmMV/8QAGgEBAAMBAQEAAAAAAAAAAAAAAAEDBAIFBv/E&#10;ADIRAAEEAQIEBAUEAgMBAAAAAAEAAgMRIRIxBEFRYRMicYEykbHB8AUUoeEj8VJi0UL/2gAMAwEA&#10;AhEDEQA/AO40UUURFFFFERRRRREUUUURFFFFERRWJqF2jvdgWP8Ae4tlJuIzgm3QSaIpuiqDjPa/&#10;sxHhW45/Q2fl3oqNX7bcCCfc4i2lk3PLxWpaLqFFcvR7bsCSAWXwOcJ04Hxc6ksF7XtlrMFxbdp7&#10;7ZgdJE3paK/UVXdnb87OfOVvFtE8irKb/wBUTVgSoESLiiLaiiiiIooooiKKKKIiiiiiIooooiKK&#10;KKIiiiiiIooooiKKKKIiim+OxrbKC46tKEJ1UowB864tvn7ZHFkt4Admn/rKHfV/Sk2SOpk9BRF1&#10;rb+82Fwac2JdSidE6qNpskX+Olcv297bTGXB4eDBlTxFjwISkwedzXH8ZjFurU44pSlKMlajKj5k&#10;60kkVIaTsotT+2988dip7bEuFJvkScqeXhTAqBEVLbA3ecxS4SQlA1WdBOggaqPCKnXtyElCjh8U&#10;28pP1QLE3tIJyqgVTJPDG7Q91H836LtrHOFgKmBXTUfOslU8Nf0/WrXunsrDutvLxCFENXOsgAEm&#10;wIGYEQJvNOH8bsxLS8mGdClJIClpkZjpBJgcDPSodxDBIY2tcSK2qlIiOnUSAqVflWc3S00vEm/H&#10;U+uHn86wfXrl8xW/wAqNSRUOl+XWpTZO8WKwpnDYh1oT4Uq7s9UmUn4io/L08vX7fKtVN9fX5H8K&#10;4MB5KQ9dR3e9tWJbhOLaS+nTOiEOeZHgPwCa6Zu57Q8BjCEtvZHDYNu91RPTgr4GvMJTHlWFK6VU&#10;5rhuu7BXssUV5z3J9qWJweVt2X8OmwSo+8QOaV6qAv3Vc9RXeN394MPjWu1wzgcSDBixSqAYUDcG&#10;DXNopSigUVKIooooiKKKKIiiiiiIooooiKKKKIioDfDexjZ7XaPElSrIbT4lGCfgLXUbCsb571M7&#10;PYLrneUbIbBAUs2/ATJPCvMu8O3ncbiFvPqzKVpwAA0A5AcvjrRFIb5b7YnaC5dVlQPC0knIkjjB&#10;1VfxH8KrYTPnWyUeudKBPT165VayEnJXBchCL39eudbDy9evKsT69frBoPr+f5nzrUGgbLm7Vz3U&#10;b7TCYhpCoWc3wzJty1ykVEbnurTi28oMkKCuECDdQ+6RN+WtNtg7WVhnQ4kZgRCk8x01gjgRNWV/&#10;e5klSsLhD9IWIK1AHlqE+LSeGmleRPHKx8jWs1Nfzxg1WVrY5pDSTRCk9iKSMXimklU5wtQgBElP&#10;IG50Mxzqp7f3mdxKOzWhtKUqzJyAgiAUxM3F+tK4DZ+0ApTraFJUsmVKygk+KYV59KSVuli9ShPO&#10;yx1+B/DzrmDh4YpdcjgTTazzAykjnubTQeagvX+P4+VYn119eRqac3VxY1aBPIKSZ+evq9R+I2e8&#10;3dbS09Sk/ib/AKivVbNG74XBZixw3CbD16/f51Zt1djMrQvE4o+6bnu3ggaqMXIBtl4k1WfXr+Pl&#10;V12AO32c7hmgC4kE5eZKwocePO1wayfqUjmQ+U1ZAJ6DmrOHaC7K2wz+AxmdhGGDClSW1iMwGs2s&#10;I4iTINulKxOHKVqQrxJJSfNJIP5dKvG6e7TzLinn0hICCEiZJJFza0ZZHMz0pxu/s4BT2PeaKs/a&#10;LbbjvBMkzBiFECAORPOvPbxkXDueGnU3FZvzdAVeYXSAWKOfkubKTF/xqR2Dt5/COh1hwoWOvdVr&#10;ZSdFC/GrTtDZmExbLj+Dlt1tJUpoiEmBKh0VAOkgxVHW369W9aVuie2ZpLQQRuDuFQ8FhyvSvs+3&#10;/a2gns1AN4lABU2TZY+0jmJ1Go+RN1FeOMFjFsuJWhRQpBBQsG6VDiK9F+zP2gJx6OxeITikCSLA&#10;Oj7SBz0zJ4TyqUV8oooqVCKKKKIiiiiiIooooiKY7a2o1hmVvvKyoQJPMngBzJNgOtPq87+2LfT6&#10;W/8AR2VHsGSR0W4JBV5DQfE8aIqtvnvM7tDEqdWSBohPBCJsP3PE0x2JspeJdDTcDipZ8KE8VHp0&#10;4mKSwWBWtxDKEytxQAva/XSIvPSrtsB1GCWpnELbAUoQUm5BSSCvilIkZSriaonlMbDpy7kPv7Lu&#10;Nmo52UFvVs9hlxKGVEkAZ0qvBtBnQFWuXha9Qh/z6/f51fNr7JDOH+jMgvOYpwkKVrKbyTeMg6xc&#10;moPenZeGw6W0NuEvCM6TNwRdQ+zfRPI6V3wXHNc1rCSSbz9z0F4SaEgkquj16/yKkNlbIexB90mQ&#10;nVZshPmrn0TfpU5sDdMqHa4oKSjVLQstU6T9kH/uvwqa2lt5lj3SU5leFGHaEAawDGhM6eKrJ+Nz&#10;oiFn+Ej4fGp+AktlbmsIu8rtVDUTlbnW/E2Opi9O395cHhwUIMlP1WUiJv8AWsmedRqtnvOGdoOO&#10;JSRPYMpMZSJ75FkzyVe2tO3Nh4ctZ04ZoIgkEPQ5AjUzrY2rypJ2F3+Zxd6bLY1hA8ja9U3d9oKQ&#10;Pd4c8fGvS/ICpbZm3cQ6z25aZbbJIRnKu+oeWiZtPQ1UdpbrLK/9lBcH/TJAcbPEFNu7yUNav2ym&#10;2kMNYZ6ErbbSoybAwSSDpMz86442Th44mmHJJ969FEIlc8h6ruN3uxDBAfwiIVOVSVmFRqQbz+fS&#10;t8Jv1h1T2ra2tIUk5wfMVXtrbNxjjqkdm6ptS1uNjVEGVSD4QcvCx/Wf2TsBnCKzPw44mATqlKj9&#10;VKT4lReToPMVfIeGZCHOy48mn/dLhhlc+ht3T1WFwGKBCCy4T9g5XBx0sRUViN03mFhzBvKCx9Vd&#10;j5ZvCodFDhUzttvBLQCpKFEmTl7rieJ08JmRB1sKiW8ZiMMkKQsYtgGSCfeoSBJniIve/lVMHEOc&#10;KaT6O2PurJI6y4e4UJi9qYkvJbx63y3YONixKRpYQCJNyJkVYtlbyre2glLZJYCV9M0JzZriU3AA&#10;A0HnTpjGYTHtwQFkDwqs4ieKTrA5i1V3GbLe2e59JZ77V0gqF4Ikhcf+w5aitD44pwWFul9EAbCz&#10;91V52EOBtt7qbx22UuPOYbB4eMQskOOkAJAAhSjFzlCjcxSat0MKpo4Zh0HFoSFlRMZpkAEHRNtL&#10;xY8a22C+FsOqwKAHycy0OGSoknulVrcU8OGoqL23t9lzsXmUraxyFFBSBNgYIV9qTIA1ubVkiZKJ&#10;PDhttb8zqrBd/wBei6cWVb839O3dVHHYZTalIWkpUkkKB1BFv01EijZuOWw6hxCsq21BSFciDY/x&#10;xqx7a2dtDErL7mGcuLJCfCkcAD3jck3veqtiGzJtEdLg8iNa9ppEjAbF86N5WLLSvU+4e9CdoYVL&#10;oEOJ7jqfsrABMfdMyPPpVkry/wCzDev6DjEqWYaX7t4fdOiv7FQfLNXp5tYIBBBBuCNCDUAqVtRR&#10;RUoiiiiiIooooipvtU3l+hYJWRUOve7RzH2lfAfiRXmQG+arp7Xd4Dise4lJltn3SL27viPmVTfk&#10;BUDuxsn6TiEsZ8gIUZtMgaAcSeXIGuXODQXO2G6kAk0FYN1W2sLh1YxwhZX3EpSJKZJkH7xgG0Qm&#10;edK7c3fGInE4NfapWe8JubXIk2jTLb41jGblNhWVOLRmicqxB1iYBvw4XmnGzd2MRhXe1RiUJQBL&#10;msqbF1d1QIMQQJ56ia8/xog8zRy+Y7AjBHT+1o0OrQ5uPuo3Zm+T2GYWypAWsWbU4Lt8FBUwTbQG&#10;OtqdbvbGlX0nFDM4tWdCFcSqD2ihx1lKelN8I59NxSsW4gBpqAlPOCShJ52JJva1L7e2i4SllCvf&#10;YghIJMZQs5Rf6pUTrwE86ucBemNoa52XdkYManmwNlna+13VufR8N33FWUufCbaKJgQJlR04VI7E&#10;wLODMNlL+IVALk91CpPdQNVGdSKc4bY7OCaWxAKzlS+8UhQTeQEo4xchPxNNuzUmyFFJMoBkAkG8&#10;EkwDaVEQBA1NefJMHN8OPDfr39Oy1Rx2dT9/opF3AuOOrLb6VOT3gmUgFMcuRMXrZOzVqQXcjKCJ&#10;OUJzZyFKKpMSCeQ58Kav7eZYJDHvnFpKEpQMxSnRMkaqzyTJ+tSOw9u41m2Kw6lMlNsgGdBzDW/e&#10;knQ3vIrN4MpbYodLwT6Lt0rRhSKMGF95jvpk92Sh1omEkBfABQ0MjvedKMtOYlCA4W0gSQRdwluR&#10;Khw1nrNOHyw4VOMYhKHglU9moZlXmFINzCgUxrWXWEMpQpaSStLiVKSJUpS0pMmLwVEmeFZy4+/c&#10;ZVgdeyj3u0WtLeZLhyR3VlFkxOdCZvePMUscCoKDQy9qoEAJEdkkzmVEzMHU6zS69mNhpBbOTwAO&#10;A376kg3/ALePGovae1EtrLOCUH8Qs951UrS0BxWoWJF4HCRUsuTDP69SuXPDRafKZU0AjtcOArKA&#10;Vt3VeTM2NliZ58KYBjsSpQUjMkZgFCy0adwzYd7QToahNt4vFYZSFOut4pDoKYUkTwJGXVIFoUnW&#10;n2B23h3U6JSpshbYXdBMd5B5JMTyBmtX7WQMDxkHmFyyVriQd0y25sRanS4wENvJUClLaiAuLygk&#10;QTPW/Kn+7u8Yflp8Q6MwUkp7qwJzCOYFinz+C7qmM5DbyQ2uClKjKEqAkoWnVJniOdVPejaLbim+&#10;yK8yM0qJuJy5QFC6ssHvGt3Da5wInA9j0VEumLzNPspDbmzVYNwYnCEpQDCkgmEE8wbFB4TofhTr&#10;Ye1FLGJxjwSS0cyUpQBkMCSDEie6CSTxNPN3NtDENlC4LgEOBQEKSYGYC8g6EcD5io9rEp2c+tpS&#10;O0wuIBI0zAXSUxoqBYjyPG9kmp7XRubbxXqReRfoq6DSHA+X6FaHeXaLSmHnCOyePdQAMhEi1rhU&#10;KkGZikfaNhUjEIWLKdQc3KUnLPOTf5VP4PHYFbK2GEuOoCSvslJOaQZGXNxSoiBwBNV5W520HU53&#10;EyqAAFuDNFyBJtxNieNccM+Js2twEdWKOLB2x2XMocW0PN9lT80Gfn516I9i2830nCHDrVLmGgCd&#10;eyNkX4wQU/AVwPFYYtrKXUKBTZSTYg8OfGNNRU/7LNunC49hRJCVq7JYHEOEJEjkFlJ+Feo8AGws&#10;zc4XqOisCs1CIooooiKid69qfRsG+/xbbUR/VEJ/8iKlq5n7edqdngEMjV9wceCO8fO8URcBzlS1&#10;KNybkm9zUpgNkuHDrxKVBKW1RqQo+G6SP6gLdahxpXSsTiMKxh2MNi21FK0yCLZYuSYIM5lHT5Vn&#10;nndFp0CyT/A3XcbA67OyR3X2m1iezbxCUnEMkKaWoeIAc+Kk6kdAeFq3vGp84laHMwUVZUpm2VRG&#10;UA/WSbX41ON7v4J1QVhMWElKgcjhvYg9FDTW9N8OtT+0H3nO8GcxBBsIVlbAgXGp8xNUweG2Z0jB&#10;itiDg3y9Va4Oc0NO98lI9kjDN5AJDUlRA8azA01JK4SJ4VSH1uKUXVZiVqJzQYKp0B6cuFqt+Mxz&#10;rLrRZaLymwHFC9lOZm25j+rXmoUhvDikLdWhIGTCq7l4bLiuGWLd+bg/Vrvh5HRnURerJN/nZdSt&#10;DzpB2UEkKR/vVrzESE51DUalQnmbX+FYfwOZtS0zIIlGbMCNAUmZMH5UqWHQlT+V1KT4l2WjXj0n&#10;jFZcwDjYSpSCCsSlaDlKgY+obEwR86v8SjYIv8x+ZUaRVUm2z/pDclkrRnFyk5cwEam03jkalWtv&#10;Y5CiSo9UlKcp0Ogjh+ZqMdYSome8q5kdxXnkNjx0tWewcSAbOI0KCDMDmDdPwNTJ4cuXtaT3H3XI&#10;YW7X7KwL2yh0A4jChTyFZsyMqCgWiDObUiZ5mp/A7zIzpU8smUKUIEgaTIGsHKJ0161SMCgLCyc5&#10;Ld4tnHkq0j7p+NZa7wgAgg2UmxCjYd0+GQYKTY8K86bhI3WKr85LVG4geqtO0dtNqPZpUVMAE5Y8&#10;SD3hIJ0BNlExeox7bismRDHYt2AQ29kHeIi6U3m9MMMgBSVJEwSLeGD4k88pTmIHBVqWRgoAQrRI&#10;SQeaG3SR1uiRHMDnUMgiZ+f+Lpwc5R+1mkuqSWmg2PAQV5sy50g8elNBsxZv3frXn7FlHrEdalmm&#10;yVDNqlKlTxDjhzEjohJHxNIqaKhCZAIAWEm+QaIB4DitfMxfStzOILQGjZZ3cO05ITZlKZlAHZpI&#10;SVFOZTh1IE8+WgAodwIXmU2EpWJKmUqmBMDKeesgH86ltlbKcxBOSE2Pe0ypvZH2UxbMRJmpfA7q&#10;htCldoAsIJbbbIkqSDMqN13BERFUv45kbr1Z+fzXfg2KIx+bKvbO2e6ygYxshTaU5jEiSVltTemo&#10;gkkiIg1atq4UYrDFCCFSO0bNuUgCeBEpJ6dKjsJgn3e3wgWpIBS405mOVNghTRIPhIUefg60bsO9&#10;n2rAze5cJSVJyqKF2kjhcA/3jnXMkheTJY1No4/48lzG0A+Gdj9UjuSvs8PinkIzPIGkEnKBMRrB&#10;VMxfu1CYXaeLfeTkddccURlSCSn/ALR3QnnpaZqUexrmCx6ltIlLsKKACAuRPdIkyFFV41mrKxtZ&#10;9TRXg9n5HFrKF5wE8JzQAmbmPnaokeY5HS6A7XVEkYxsb5eirAsAWRp6Kr+0FAGITcFZbAWRoSkk&#10;A/h8gKqLaoVPPl+9W7HbqYwpcfeKZCVLVKpV3bmAkQLaAQNaqD/OtcGjwWta4O04NKh9h9kVa9Y7&#10;jbUVicBh3lkFakAKIP1kyk/iJqdrlfsC2jmwrzJP+7WFgcYWL/DMk/M11SrAh3RRRRUqEVw//UQ9&#10;73ConRCzHmQP0ruFcG/1Cr/2vDj/APL/AO1URc1wGDLriGgYzWE6Drb8qt+M2KjEYpnDNvKJaah9&#10;ZFkhERlHFSpg8JvVTwWJLTyXBfKQq3IcOhjhV4xu9GBaQ65hUK7d4SoZSmFc1KPUzCdSKycQZw5p&#10;jBODVcieZ9lbHoIOoqL25uqyhhT+GfLqWyQpKgOBCTBEXBtAFKbq4eGJAEuuEfBMDpxUa32g/h8L&#10;gfo7LvbLfTJUCPrZSpRt3R3coSq+tOthJCWmJiEtly54nMvr0qoyyO4ch5J81AnBI/2r42t8QEdE&#10;hsPGOHHLeQ0OyUsNOOFRBQ2hOdXGBKG5kiOE1CPvBbSlJQjKt/KlCQQCIMKIBuoyBNSW5OIdSVu9&#10;iFNKS6pxc3ORGYJ4x3iIEXKj5Uw2cFOMukqSl4rSpRWezyEGxtoddBrFWlobK40MafwqtpsfNTmC&#10;wq04NbJzNOeItjvKSkuC+UScpABM8qeYQpb7BK8joDnZ5nISkKUlQkD6p85tblSW7j2GZLzrWNbU&#10;4tKW5fJsRextnTMXEeEjrWcbgWnXMO45jcLmQ6tbkEBKyVJMAE2jLF55157hchDrAu9juR6be6u1&#10;eX+1FM7BLq3W+2aStEnJOdBVckInvDKbRaOtM20qShSbSkyI7wJBGqVcLaA1NYnK5jmXUPYVPYEB&#10;WVwoK4UVKOYiCYOuhM0gNmNKLmbGYdDS3QoFL0qSgTICSNTIM6cK0azQ1HkMVt+bqWvCjcIokHNq&#10;UmSQbjTRQzaze/nTbsZMIUSAPCowoTFgo3N+BBFWTFpwaoSMaF5Wg0ElorgIUpZV3RBJKiLc+NRz&#10;rmASlSMz+b7ZRb+1Bn8eZ6RLJCThpz2KkubQspuw8CcsX4zqfiDERym9LDaLUhu6yJulOYj6xmOo&#10;mma8fh0yltTunigWJF7EgmOExpUvu3vZhcIyGhh3FqklbhKUzOlrmALXrp8EgbqDCTyGyfuW4AIW&#10;mz30LCsh4EQRlUFDgQdO7TbDtNqeShRhJOtyOggceABmJFKbU2uziXkrw6eycUD2pc0gREZfGdT6&#10;NaN7NaSUuOOqWLKzIEImZESRHKYvFV6dI81gkbc12JNYx8+SubeCzp94gNNC6UAwVAAkWm6jIkm9&#10;tBSbmFVCbKJS72aSmxQhVogHnrPnW2F+jPjJh1JUASCSr3iFd4i3IkAWMcK2xzqltqdzFvK4SQmJ&#10;JKkqHORAsOleN5gaOPVaAb2VXW3l2jHdyytpwKOWUuLWk5SdVlKhpSDezxhMc20lSlpcSUFSoi5M&#10;AHXuw3M8ZFZ3jxRTtBtRUltTZCwogwo24AEiTmHGkNu7NThsY2UKUrO92kqjKJcByTxWJOYmNU9a&#10;9+EXpBPxM26+6815p19Cnm875aOGxLZAcbWQCbibKHdPUKm9P9kO47Fjt8RilMYcDN7tITmA+zAz&#10;QDHUzamu9f8Aw7yfsrA0Fu96FMzv9iAEhDbQKUhIJBNhr3QQL6yNNK5EUssDRG0EixZ5DspkLWSH&#10;UcKY20cZiR9GwrC28OAJW4SlSxrcqOYI6XJi9c/2vg1MrU0uApOvH5HkRepjE73YxwyXyIMwkBIk&#10;Qbga6CxionHvrdUpxZzLWSVHjPlyj8BWrhuGlhYWuDQO13fcrPJI1xsXfddF/wBPuJIxbyJspkmO&#10;ZStMfLMfnXe684+wp/LtNI+02tJ+QV+aa9H1aFBRRRRUqEVwP/UEj/bWCP8Ao/8A2qu+VxH/AFD4&#10;b3mEc5pWn5FJ/WiLks3P7VmfXq8fMULPe4+hWB69f4NaofhVbt0AevX6fKuibNI7NCQDBw+vGOzM&#10;/wB37VzyP5/n+fnV93bdzpYJ0Ugt/LM3x4QBWP8AUgdDT3Wngz5iOyh9zFvDN2aElk5+2VxMMrKQ&#10;TOYQYKYA7xFzUXhkry4lLqV9oprMrPY2UlUqm8xz560+3QxDzeIhhKCcyAvNAUWwsAhIJmOJyybc&#10;KH8G41i1tuRDyltpUpQJyKJAMEkgQUxNcOOmZ4xkA98KWZDfcKvkevX8iiBy9euU+VZUMsgiCkkf&#10;EW9RFWZvdFZZS8VwDZSRBKVEgAddR1rbNxMUQBeavZUMhe+w0bKsx/Hr/FHr1/MVdtnbkJcHvMQA&#10;5AlASe7cjVUZhTgezu9sRY6DJePn/FY3fq/CNNF38FWDhJeig90gAXT3cyQDfgDm6HiBz4Va2MG2&#10;6Qp5CVmQFFSYkL8J0FwrL+NMMPuW8y5macQpJEEKlJUCQeAIBkC9SDKHUtr92kJSoJJzeApUDwuQ&#10;SBf7wrxuM4hksviQuu67UvS4dtR6XBSzexsL2QPYN6EnujgRInoRW6thYUD/AIdvxR4BqdOFaPYh&#10;9KFtnDgEh0yHLDvZpAIuO9bnPCl0YtbriezyFntQSuTms3mIiNMwj415TjKCfOa9VZob0SjeCaSB&#10;laQINu6La9KSf2Rh1kpUy2oiLEDSVDT8fjTnEqUlsqQJV3YBBgkqi/S9/jUQl95suoye8WtI7VPh&#10;SVKIvNyI0jSapjDz5tWfVTpBW+zdnMnO9hkBvgiExmUATJHHWB5Ujh8AgpzJWoguIzoJ7sqgG3MG&#10;b+VTjuzhDaUlSUoBTCTEjLAmOFvxqLAQ1hVrVCVAyon7QJKCr8D5eVWslL9iTZC6wAqHtpYxG01Q&#10;vJK0hByE3kFKSAZ1OulY3rwjacYCyc3bOlRIUFAKzgFIi4IM5idSbaVndFxtzGKeeKgEZ3cxPcSk&#10;SJVN5GZMRTJjBAY5DTYVCHEyoqCirLCivMO7BF+g+NfWRjTIG2RpZ7LyHHVnqVP71LHYvEalwCeh&#10;UTbS8pqjqP8APr9x8auG96vc8O+7PyzTz+0PnVQ9f4/itH6cKhvuVzxZuREX9f5/OsviwNY9evQN&#10;ZeV+RrXJ8JWcbq4+xETtRrWyV6f0K16X/KvStedfYNh1HaOYCyGlk+RygedzXoqsIV3IIooorpQi&#10;uYe37AleAbdH/JdBPksFP5xXT6r+/wDs04jZ2KaHiLZKfNPeH4iKIvKzmoPMeulbH16/yKwLoGtu&#10;FZGnr18orRAcUuHLB9fx/Hyq1boYiGze6HAoWnUD9UnhxFVWP59fvFSm7mICHwD4VgoP5p6jvAXv&#10;qaji49cRAXcD9LwU62s2cNjipOVIKu0bUpOZKQsHvRxKZPWU053v2cpIaxKnAVrQ0kkIMqcSmSpR&#10;+rbKQVXPwpzvVhi7hm3gkyyci407NV0nyCjl0+sK13deYWw8l8krdcaR31yXHJUUQB3gicoUQdNI&#10;rB4h0MmHLBFZpXubTnM65Ch8Zhi6pDjKSStGYgXIWnxSOJm8catGztsurcHbNltFgcmpWB3SYHiA&#10;It+1Q27eOcweIKVoIT2hQoDRKxqEk2JA4TOldFy5w6AQUOBKkLi8goTdOsk8f2rB+ozaSGFoIrBv&#10;82WnhwD5rrqEwxzhXl7ZsKAUQoEEqHdsTEaxJqWw+MaRCFuJRYQDYcdDpwPyqMAcSvvILgmVKEAH&#10;uxFzyJB8q0w+O7JIDjKlTBSAAVqSnPeDxmvEdHqFfda1LpxyVKOXwxKVcFXUFRzAtfqagdo4+e1R&#10;BShxZUojVaSA2ByjMn5Uri9qlcAYZyQMyQU94EECYFo4a8aYPvPOJQBh1yOP1YKs0dLq613BCGOs&#10;491KXY2k6gBtLyLHVSc5CTE5eaR58KnmsO5N8SoG0BDaQnwzoQeANVHK/OdWHURcnW4Gt9Znj1qb&#10;c2hjZBGGANkwVEgz5RBgfCa7mjutNfwh7LTaONUkQ1i1qkKK5AhMwBlEAzmOgPCnuxNtBwLDhz5R&#10;nCsoBEEWMeYINV/6M/IQWQnOe7JvM2i8E8I6VLYPAOtpXLSTnBTGaAEmBe0nXieHSkjI9FGv4Tkp&#10;djbyFwUMvEGdU5bAAzc8P1qq78bSWlnsQnKt5fhFyLJAFrGZMeVWJCBhULWt1a0gAQtVpmLcu7oK&#10;5uEu7QxJUlYBCgRqF9mVXcSOGUQTB5Wq/wDTuHjMhk2a3ms076FDcp1sN9rD4YrfaAL4cZSrIo5g&#10;i6u0n7xCe7e1NtzU5n3XcoSEIVCUCyS53QEidAJ4nSl96dsOZPo5SUhKjkUFSVsgFPfvJUVJzTM8&#10;xT3YeEDWGQdFO++Wr7n1BpwEq/uNe0SRC6R27zjN4WWMapAOTVEb3ujM02DJSkqJiLriB1ICPxGt&#10;V08Z9eusU72pi+1dW5fvG08Eiw/AaGmo9ev2kV6nDR+HEGrJK7W8lZi/r1+daYr+PjSiR8vXrhSG&#10;IUSZJBzer1M5xS5auyf6eNnWxOIMT3WxzGqlfA935V2mqb7I9knD7MZChCnZdNossymf7Yq5VkGy&#10;tduiiiipUIrBFZooi8rb97JGG2jimEpKUZ8yB91QCxHQZo+FV5vj019fvXavb9u8VIaxyE3b924Q&#10;L5SZST0Bkf3CuKk3CuBruN2lyhwtb+vXT5itVJkQdPXq3yrJ9etJ+Ro9ev5rYqletg7TS63K+9mS&#10;WnkzfvAiY1uBm8warj+HVgsUArKsJKVBRAMoJkKANgqBaYg8aZ7NxqmV5xcaKTzTIPw0sRV1fwre&#10;NZSjOnNGZl380KOoE2IPhPCvKeBw0hv4HLc0+MzHxBNsdhDtEKWAWglcozKstpWbMsoEw4AmSfre&#10;dbbl71hJLbxKhPii5Cf1J1Hl1qr4V5zDqcZUVMhZAdKUjtBkJIymRx4giasu2mGsSGk4co+krQl4&#10;2GdzIiwzCyHTBJTxIE1nn4dob4T8sPwkcvUpHKbvnz7q4YxRLxR24ZShIIVIBUVJgm9inVPnfkaY&#10;YbHPdqhXu19oMgGaFLSkKhUXy2k8tagdlbyBtfY4tLbpbIGeyhJuQCbCDw0zA6Vd8DhmgC40lEKO&#10;YKi9kJTHQSdOp614c8Rgw4csdPzmt7JGuGE1GKxBcJ7BE5NO1tAVmF41ubR+VaO7QcTYoaIJKYC1&#10;KVbKIMccxgE8aU2likoeRlEuAkFEGChXdJJ0BEG/TrWUvIS6VtIKgT38oEFXiGWfrxr5GqBkAlq6&#10;TJjab2VKVJbHdTCjn7xCkz0JEXinOOxTyFIUpTCE5iMxzETlJEpmeJFjaaSxO1CQhPYgSmQFaquO&#10;AulM3M1oywt7EK+kapHhSO6RmCYHS572pteuqA8xAAypASeLWtQXnd7uVC0htBhUGJJglBGXnqKX&#10;Q4gPDsnXFCRnzSUhCVySpS4I4EEcakktIZbUoZUoUIObTwqIBk8Z0HXnVE3l3oOJWGWO0yGAQACV&#10;cScvE2sDa3PS7honTupox15Kt8gaMpHfbbanyplkEtoUEkpBiZITPUkm1KYpDTGGU40ssPJdQlwI&#10;OfI6hJ92STOUqAJ4SCLxW+EwydmntVS6lxRBg3S2ILaig6rz6kzlg1WcO0vFvoSlCEuLMdwQJuVK&#10;V+JJ6V7nDwtc0NZhjefXrYWCR5vO55dE62Ds/wCk4hS1gBAV2j2UAC5nKBzUbAXqY3t2nCDEhx6c&#10;19ETe3I+HynlTsIbwrGQEZEElxehdcHTUAElITyvVIx+LU64XFxKjpyHAfAeRq+MfuZtf/y3ZJD4&#10;LNI3O6QjT8P4/j5UD8PXw/I0fH165/Otgn16/kV6yxIVZM8zE+ugp7uhsk4vGsMDRbgB5ZRdX/gF&#10;fhUY85+w4WrsvsB3cI7THLAggtNc9QVn8An51imdqNK1grK7KhAAgCALADgK2oorhSiiiiiIoooo&#10;iZ7Y2cjEMOMOCUOpKT8ePmNa8nbZ2S5hX3MM8IU2qJ58lDoRB+Neva5j7Z9yjiWvpbCffsjvgC7j&#10;Yv8AEpufInpRFwRM9fXrjWwHr1+nyrTLmuNRrzrYKnp+/wCX5VpifeCq3CkevXD8jUrsPbHYqhUq&#10;aJuIkpP2k8jYSDrUUR69frNEev2/irJI2yN0u2Rri02F0TG4JnGNjMsZwIbfF5A+qrgR53FVfDuY&#10;jZz4zI4yUnwOgSLKHey8e6eVqYbJ2q4wqUEZSZUg+FX7KvqIPnV42ftvD4tvslhJnxMuQDPNJtPD&#10;SK8t7JOHBaRqYVsDmS5unKK2DiGsQh5WMLbikAvAlMLSEmCFEAZ0mR3Zn9NdiO4rDoLzLwdYSCs9&#10;CgpBQUKEhZzSEnhcEUttTceSV4dcDg25MjyXyjmDUc5j8aw042tBQFZQkpTGQoMynJYlQEE68aqL&#10;GS34ZBBI8ruQ7KfMz4htzCseyd4Wn8/vlsqcF7pKSSCBMgkX+tfjyqUaWWhZYyoQOzDZzIW4Qe8S&#10;OMd4zpeqftPbOGdwyUkFxztE5yAG1OEIyhywKfuwYMgnjTvFYEMNMqaxJQVOLSSold4RlaUW7Sm8&#10;n71efLwY6EWdiOndaGcR1Vi2qFKW2628lRSYDcptm1uO8QVCYmII51ttPeRGHTK19s5qrIBlQLAg&#10;kaAK+FxeohLLicU1h8Q8FJUCexAIPgUomdEhKibkmcvCofZuOw2EdIyhxCmlAuyVl4K0TkEJQklI&#10;kGSIniK4j4MPFG3ULAHMeuFL5wNsJ4+rFbQCnM6mmklPchUFspUVOJ+0Rl8ImZ1ps5tbDpwiEI7Q&#10;ODMxIhL3Yz2kkRGUqOWxkUybxeJeW8cMl1QdSlKiblCQQQEqEBIBAAIgxrUtgNz+9nxjmYm5bQTJ&#10;JvKnPn4byNa9Pwo4x/kNAUQBv79Vlt7/AIR7lV7Z2BxGLLbaSSlsZAo+BpMzqNBcm1zyq4NtMYPD&#10;q7NRGnauK8Tlvq8gCSAgaxJ51rtPa7GHSWgAADZpv5So87eJV6pG0tpOPqBcI7swlIgJB6cSftGa&#10;tDZOKxWln1UamQ7Zcl9vbUL7n3E+ERe8XVzUY46aDmYwevWv50D16/b5Vg+vX+DXqRxhjQ1uyyOc&#10;XGytvXr+PlQtcCOPKLR+9BMa8b3GvrrekHVydBzt+1cSyUKCNFp9u9sdzGYlthoElxQExOVPFR6A&#10;STXrHYOym8Lh28O14GkhIJ1PMnqTJPnVK9kG5P0Jjt3kxiH03B/5aLEJ8zqfgOFdErIOqtOMIooo&#10;qVCKKKKIiiiiiIrBFZooi4F7XdwThlnGYVPuFn3iEg+6UdTb6h/A+YrmMRcfIfqa9jvspWlSVgKS&#10;oEEHQg2INeffab7OlYJRxGGBVhVG6dSyevNHI8NDzpsm656k+vX6UevX8waTIjT4/wCK3Cp9eo/G&#10;tbJQ7CrcKWR69fvNYjpp69RWZ9ev0I8qxPr1+sVauVNbK3lxDMJC86eS+9HkdfhIqz4PfdlQAeaW&#10;hWhy99P4wq/lVATPr1+4q67jYfCwlZJVibnKR3WxmgEHSVJjida8v9QjhjjMjm/JauHe8u0g/NTK&#10;ntmvwVLYm/jASr4ggVu3u1gZCm1oBmUlDsQRxTCrG3AVGHCYd57FYhbRcDKinIm6TkSkyEp48IJ4&#10;T5Re19ktOYb6Sy0cOoGFNqMA3yyc0ZSDGliDwIrzWPaXBupzdvQE8t/stRJq6BVoO6WEIBcWSADG&#10;Z1R1MmJVaTrGtH0bZzAKh9HHHMYJ1EWJNQCd3cI2y0vEKdzLCdDIBKZIhKScsR3jy1vRsLAYNWNz&#10;YdYW0EZkIcBzZ5SCTNoE2knXSmtulx1OIbfLHzSyCBQypDae+TCCQ0FL+6BlRpczH6VWNqb0vu2H&#10;ukxGVBv8VETfoItVvw2JOMXiMNimEIDUBNiFCcwSqRx0PdteONc5xWGLa1Nq8SFFJtEkcQLefA9K&#10;2cAIXuLXN8wo73g7KjiHPAu8H2SM+vX6UevX8QaD69f4oPr1+817SxI9ev5+dZNvXq3zoXbqfy6G&#10;kZnz/KqZJQMBdBtrDij60Fdk9j/s6Mox+LTA1aZUm55OKnT7o+PKkfZZ7MM+XF49EI1QwtJBJBsp&#10;YPDknjYnlXbwKyHKt2RWaKKlQiiiiiIooooiKKKKIiiiiiIrR5oKBSoApUIINwQbEEcq3ooi4l7Q&#10;PZIpGZ/ZwKkzmVh+KerZ4gfZN+U6VyJaCDBBBB0NjPXiD0r2VVS3w9n+Ex8qWktvRAeQBm/uGih5&#10;36iileYwvnf9az5evXSat+9Ps1x2DlWTtmh/zGgVQOak+JPncdappVpaw5frVrZSN1wWdFuPXr9o&#10;q67jIS2xiMQswAY4aISVEx5qAqjBw/5HD9aURiFCQCRmsRNiOvMedV8WBxEXh3W31XURLHaleN1V&#10;qRhHn2U9piCSSm82Ke7aJMEq6yOVKb0OKfwDbrhLa4BKIICgTlAg3tAUPMmqdszbL2HVmZVlJ1Go&#10;Ouo041vtfbj2JVmeUVRoAAEi3IWmOOtYf2R/c+JYq7vnVVVbUrvG/wAemuXt6q2jbOPaw7SmsMAl&#10;XcH1yQQkAFIugGJCqb79Ohp5l9vuPkFSsvNMAGNDeRzMVAbK3nxOHSUNL7h+qoBQvynTyphjtoOP&#10;LLjhKlkam1hwAHDpUxcJom1HSG52vN9Qj5rbWbwumYZeNdyLfXh0sBOclozmJ0SVTYDXlYi9UPeZ&#10;WbFPEEHMvUXnQdbWqGDpAInXl+1BWTVvDcO2CQvB5VQFLiSQvbSUKgPXqK0K4/K1LbO2a8+oIZbW&#10;4s2ytpKjPWLAecV03dT2MvuKSvHKDSIB7NBzOHoo+FHwza8K1PlLlWGLmuytlvYpwNMNLcWfqpH4&#10;k6JHUkCu5+z32Ut4bK/jAl1+xCNW2zr/AHr66DhzN92HsHD4Rvs8M0ltPGBdR5qUbqPU1JVWuvRY&#10;rNFFSoRRRRREUUUURFFFFERRRRREUUUURFFFFERRRRRFiKrO824eBxol1kJc/wCq3CXPiQO8Oiga&#10;s9FEXCts+xTEpKlYZ9t1M91DgKFR1UJST8BPSqfi/Z/tFBIVgXjB+oAoHyKSa9S0VFIvI727WLTM&#10;4LEgpsfcrsTpoPypl/8AzXO97l7umFe7X3TEwbWMXg8DXsWiiYXj9Ox3yYGGfJmIDK9YmNNYqUwW&#10;420Xbt4F+PvpCP8A3Ir1ZRRMLzzsb2M490gvqaw6epzr+Sbf+VX/AGN7GtntQXi7iFAg99WVPllR&#10;EjoZro9FSia7P2c0wgNsNoaQPqoSEj5CnVFFERRRRREUUUURFFFFERRRRREUUUURFFFFERRRRREU&#10;UUURFFFFERRRRREUUUURFFFFERRRRREVis0URYrNFFERRRRREUUUURFFFFEWKKzRREUUUURf/9lQ&#10;SwECLQAUAAYACAAAACEAPfyuaBQBAABHAgAAEwAAAAAAAAAAAAAAAAAAAAAAW0NvbnRlbnRfVHlw&#10;ZXNdLnhtbFBLAQItABQABgAIAAAAIQA4/SH/1gAAAJQBAAALAAAAAAAAAAAAAAAAAEUBAABfcmVs&#10;cy8ucmVsc1BLAQItABQABgAIAAAAIQBcA4XfSAQAADIRAAAOAAAAAAAAAAAAAAAAAEQCAABkcnMv&#10;ZTJvRG9jLnhtbFBLAQItABQABgAIAAAAIQAF0vXcCgEAAFsDAAAZAAAAAAAAAAAAAAAAALgGAABk&#10;cnMvX3JlbHMvZTJvRG9jLnhtbC5yZWxzUEsBAi0AFAAGAAgAAAAhANwJ+bDeAAAACgEAAA8AAAAA&#10;AAAAAAAAAAAA+QcAAGRycy9kb3ducmV2LnhtbFBLAQItAAoAAAAAAAAAIQDqAD3yDRkAAA0ZAAAV&#10;AAAAAAAAAAAAAAAAAAQJAABkcnMvbWVkaWEvaW1hZ2U0LmpwZWdQSwECLQAKAAAAAAAAACEAbHPa&#10;PdcUAADXFAAAFAAAAAAAAAAAAAAAAABEIgAAZHJzL21lZGlhL2ltYWdlMi5wbmdQSwECLQAKAAAA&#10;AAAAACEAy4GvYMQpAADEKQAAFAAAAAAAAAAAAAAAAABNNwAAZHJzL21lZGlhL2ltYWdlMS5wbmdQ&#10;SwECLQAKAAAAAAAAACEArC1sfLUvAAC1LwAAFQAAAAAAAAAAAAAAAABDYQAAZHJzL21lZGlhL2lt&#10;YWdlMy5qcGVnUEsFBgAAAAAJAAkARAIAACuR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prosperportland.us/wp-content/uploads/2017/04/P2-email.png" style="position:absolute;top:290;width:7692;height:89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aEKTEAAAA2gAAAA8AAABkcnMvZG93bnJldi54bWxEj09rwkAUxO+C32F5Qm+6MYXSRFexLZG2&#10;0INGPD+yzySYfRuymz/99t1CocdhZn7DbPeTacRAnastK1ivIhDEhdU1lwouebZ8BuE8ssbGMin4&#10;Jgf73Xy2xVTbkU80nH0pAoRdigoq79tUSldUZNCtbEscvJvtDPogu1LqDscAN42Mo+hJGqw5LFTY&#10;0mtFxf3cGwUvySfe8rckexyP949r0X+V+VEr9bCYDhsQnib/H/5rv2sFMfxeCTdA7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aEKTEAAAA2gAAAA8AAAAAAAAAAAAAAAAA&#10;nwIAAGRycy9kb3ducmV2LnhtbFBLBQYAAAAABAAEAPcAAACQAwAAAAA=&#10;">
                  <v:imagedata r:id="rId15" r:href="rId16"/>
                  <v:path arrowok="t"/>
                </v:shape>
                <v:shape id="Picture 3" o:spid="_x0000_s1028" type="#_x0000_t75" alt="OCCI-The Osaka Chamber of Commerce and Industry-" style="position:absolute;left:33963;top:3773;width:32802;height:2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DRIDDAAAA2gAAAA8AAABkcnMvZG93bnJldi54bWxEj0FrAjEUhO8F/0N4gpeiWWvRsjWKFgq9&#10;CHUVirfXzTO7uHlZkqjrvzeFgsdhZr5h5svONuJCPtSOFYxHGQji0umajYL97nP4BiJEZI2NY1Jw&#10;owDLRe9pjrl2V97SpYhGJAiHHBVUMba5lKGsyGIYuZY4eUfnLcYkvZHa4zXBbSNfsmwqLdacFips&#10;6aOi8lScrQKamdexP5SbZ0fbg/luip/fdaHUoN+t3kFE6uIj/N/+0gom8Hcl3Q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MNEgMMAAADaAAAADwAAAAAAAAAAAAAAAACf&#10;AgAAZHJzL2Rvd25yZXYueG1sUEsFBgAAAAAEAAQA9wAAAI8DAAAAAA==&#10;">
                  <v:imagedata r:id="rId17" o:title="OCCI-The Osaka Chamber of Commerce and Industry-"/>
                  <v:path arrowok="t"/>
                </v:shape>
                <v:shape id="Picture 6" o:spid="_x0000_s1029" type="#_x0000_t75" alt="Related image" style="position:absolute;left:21916;width:9725;height:9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w1Z/EAAAA2gAAAA8AAABkcnMvZG93bnJldi54bWxEj81qwzAQhO+BvIPYQG+xlNKa4FoJIdCf&#10;Syl2fOhxsTa2ibUylpK4ffqqEMhxmJlvmHw72V5caPSdYw2rRIEgrp3puNFQHV6XaxA+IBvsHZOG&#10;H/Kw3cxnOWbGXbmgSxkaESHsM9TQhjBkUvq6JYs+cQNx9I5utBiiHBtpRrxGuO3lo1KptNhxXGhx&#10;oH1L9ak8Ww31m/18r56D+mp+XXG239Wpf1JaPyym3QuIQFO4h2/tD6Mhhf8r8QbI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1w1Z/EAAAA2gAAAA8AAAAAAAAAAAAAAAAA&#10;nwIAAGRycy9kb3ducmV2LnhtbFBLBQYAAAAABAAEAPcAAACQAwAAAAA=&#10;">
                  <v:imagedata r:id="rId18" o:title="Related image"/>
                  <v:path arrowok="t"/>
                </v:shape>
                <v:shape id="Picture 1" o:spid="_x0000_s1030" type="#_x0000_t75" style="position:absolute;left:10160;top:145;width:9434;height:9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ue2vBAAAA2gAAAA8AAABkcnMvZG93bnJldi54bWxET0trwkAQvhf8D8sIvTUbeyghuhERhYKn&#10;anvwNmbHJJidjbvbPPrru0Khp+Hje85qPZpW9OR8Y1nBIklBEJdWN1wp+DztXzIQPiBrbC2Tgok8&#10;rIvZ0wpzbQf+oP4YKhFD2OeooA6hy6X0ZU0GfWI74shdrTMYInSV1A6HGG5a+Zqmb9Jgw7Ghxo62&#10;NZW347dRcDmc/S7D/fQjp26XnjL3ddcHpZ7n42YJItAY/sV/7ncd58PjlceVx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ue2vBAAAA2gAAAA8AAAAAAAAAAAAAAAAAnwIA&#10;AGRycy9kb3ducmV2LnhtbFBLBQYAAAAABAAEAPcAAACNAwAAAAA=&#10;">
                  <v:imagedata r:id="rId19" o:title="38DFC36E"/>
                  <v:path arrowok="t"/>
                </v:shape>
              </v:group>
            </w:pict>
          </mc:Fallback>
        </mc:AlternateContent>
      </w:r>
    </w:p>
    <w:p w14:paraId="73683E80" w14:textId="228FD646" w:rsidR="000254E9" w:rsidRDefault="000254E9" w:rsidP="000C01E9"/>
    <w:p w14:paraId="7593338E" w14:textId="2D8B339A" w:rsidR="000C01E9" w:rsidRDefault="000C01E9" w:rsidP="000C01E9"/>
    <w:p w14:paraId="158B8258" w14:textId="0E39938D" w:rsidR="000C01E9" w:rsidRDefault="000C01E9" w:rsidP="000C01E9"/>
    <w:p w14:paraId="216F10C3" w14:textId="785355E7" w:rsidR="00977F39" w:rsidRDefault="00F94045" w:rsidP="00F94045">
      <w:pPr>
        <w:pStyle w:val="a3"/>
        <w:ind w:left="400" w:hanging="400"/>
        <w:jc w:val="left"/>
        <w:rPr>
          <w:rFonts w:ascii="Meiryo UI" w:eastAsia="Meiryo UI" w:hAnsi="Meiryo UI" w:cs="Meiryo UI"/>
          <w:b/>
          <w:sz w:val="20"/>
          <w:szCs w:val="21"/>
        </w:rPr>
      </w:pPr>
      <w:r>
        <w:rPr>
          <w:rFonts w:ascii="Meiryo UI" w:eastAsia="Meiryo UI" w:hAnsi="Meiryo UI" w:cs="Meiryo UI" w:hint="eastAsia"/>
          <w:b/>
          <w:sz w:val="20"/>
          <w:szCs w:val="21"/>
        </w:rPr>
        <w:t>申込</w:t>
      </w:r>
      <w:r w:rsidR="00197EFB" w:rsidRPr="0018055A">
        <w:rPr>
          <w:rFonts w:ascii="Meiryo UI" w:eastAsia="Meiryo UI" w:hAnsi="Meiryo UI" w:cs="Meiryo UI" w:hint="eastAsia"/>
          <w:b/>
          <w:sz w:val="20"/>
          <w:szCs w:val="21"/>
        </w:rPr>
        <w:t>：</w:t>
      </w:r>
      <w:r w:rsidR="00977F39" w:rsidRPr="0018055A">
        <w:rPr>
          <w:rFonts w:ascii="Meiryo UI" w:eastAsia="Meiryo UI" w:hAnsi="Meiryo UI" w:cs="Meiryo UI" w:hint="eastAsia"/>
          <w:b/>
          <w:sz w:val="20"/>
          <w:szCs w:val="21"/>
        </w:rPr>
        <w:t>大阪商工会議所国際部(舘林・名越）Tel</w:t>
      </w:r>
      <w:r w:rsidR="00E56E31" w:rsidRPr="0018055A">
        <w:rPr>
          <w:rFonts w:ascii="Meiryo UI" w:eastAsia="Meiryo UI" w:hAnsi="Meiryo UI" w:cs="Meiryo UI" w:hint="eastAsia"/>
          <w:b/>
          <w:sz w:val="20"/>
          <w:szCs w:val="21"/>
        </w:rPr>
        <w:t>:</w:t>
      </w:r>
      <w:r w:rsidR="00977F39" w:rsidRPr="0018055A">
        <w:rPr>
          <w:rFonts w:ascii="Meiryo UI" w:eastAsia="Meiryo UI" w:hAnsi="Meiryo UI" w:cs="Meiryo UI" w:hint="eastAsia"/>
          <w:b/>
          <w:sz w:val="20"/>
          <w:szCs w:val="21"/>
        </w:rPr>
        <w:t xml:space="preserve">06-6944-6400　</w:t>
      </w:r>
      <w:r w:rsidRPr="00F94045">
        <w:rPr>
          <w:rFonts w:ascii="Meiryo UI" w:eastAsia="Meiryo UI" w:hAnsi="Meiryo UI" w:cs="Meiryo UI" w:hint="eastAsia"/>
          <w:b/>
          <w:sz w:val="20"/>
          <w:szCs w:val="21"/>
        </w:rPr>
        <w:t xml:space="preserve">FAX:06-6944-6293　</w:t>
      </w:r>
      <w:r w:rsidR="00977F39" w:rsidRPr="0018055A">
        <w:rPr>
          <w:rFonts w:ascii="Meiryo UI" w:eastAsia="Meiryo UI" w:hAnsi="Meiryo UI" w:cs="Meiryo UI" w:hint="eastAsia"/>
          <w:b/>
          <w:sz w:val="20"/>
          <w:szCs w:val="21"/>
        </w:rPr>
        <w:t>E-mail</w:t>
      </w:r>
      <w:r w:rsidR="00E56E31" w:rsidRPr="0018055A">
        <w:rPr>
          <w:rFonts w:ascii="Meiryo UI" w:eastAsia="Meiryo UI" w:hAnsi="Meiryo UI" w:cs="Meiryo UI" w:hint="eastAsia"/>
          <w:b/>
          <w:sz w:val="20"/>
          <w:szCs w:val="21"/>
        </w:rPr>
        <w:t>:</w:t>
      </w:r>
      <w:r w:rsidR="00977F39" w:rsidRPr="0018055A">
        <w:rPr>
          <w:rFonts w:ascii="Meiryo UI" w:eastAsia="Meiryo UI" w:hAnsi="Meiryo UI" w:cs="Meiryo UI" w:hint="eastAsia"/>
          <w:b/>
          <w:sz w:val="20"/>
          <w:szCs w:val="21"/>
        </w:rPr>
        <w:t>intl@osaka.cci.or.jp</w:t>
      </w:r>
    </w:p>
    <w:p w14:paraId="23A344B6" w14:textId="42331F5E" w:rsidR="00F94045" w:rsidRPr="00F94045" w:rsidRDefault="00F94045" w:rsidP="00F94045">
      <w:pPr>
        <w:pStyle w:val="a3"/>
        <w:ind w:left="376" w:hanging="376"/>
        <w:jc w:val="left"/>
        <w:rPr>
          <w:rFonts w:ascii="Meiryo UI" w:eastAsia="Meiryo UI" w:hAnsi="Meiryo UI" w:cs="Meiryo UI"/>
          <w:b/>
          <w:spacing w:val="-6"/>
          <w:sz w:val="20"/>
          <w:szCs w:val="21"/>
        </w:rPr>
      </w:pPr>
      <w:r w:rsidRPr="00F94045">
        <w:rPr>
          <w:rFonts w:ascii="Meiryo UI" w:eastAsia="Meiryo UI" w:hAnsi="Meiryo UI" w:cs="Meiryo UI" w:hint="eastAsia"/>
          <w:b/>
          <w:spacing w:val="-6"/>
          <w:sz w:val="20"/>
          <w:szCs w:val="21"/>
        </w:rPr>
        <w:t>セミナー内容の問い合わせ：ポートランド州経済発展局(ケビン・ジョンソン)E-Mail</w:t>
      </w:r>
      <w:r w:rsidRPr="00F94045">
        <w:rPr>
          <w:rFonts w:ascii="Meiryo UI" w:eastAsia="Meiryo UI" w:hAnsi="Meiryo UI" w:cs="Meiryo UI"/>
          <w:b/>
          <w:spacing w:val="-6"/>
          <w:sz w:val="20"/>
          <w:szCs w:val="21"/>
        </w:rPr>
        <w:t>:</w:t>
      </w:r>
      <w:r w:rsidRPr="00F94045">
        <w:rPr>
          <w:spacing w:val="-6"/>
        </w:rPr>
        <w:t xml:space="preserve"> </w:t>
      </w:r>
      <w:r w:rsidRPr="00F94045">
        <w:rPr>
          <w:rFonts w:ascii="Meiryo UI" w:eastAsia="Meiryo UI" w:hAnsi="Meiryo UI" w:cs="Meiryo UI"/>
          <w:b/>
          <w:spacing w:val="-6"/>
          <w:sz w:val="20"/>
          <w:szCs w:val="21"/>
        </w:rPr>
        <w:t>johnsonk@prosperportland.us</w:t>
      </w:r>
      <w:r w:rsidRPr="00F94045">
        <w:rPr>
          <w:rFonts w:ascii="Meiryo UI" w:eastAsia="Meiryo UI" w:hAnsi="Meiryo UI" w:cs="Meiryo UI" w:hint="eastAsia"/>
          <w:b/>
          <w:spacing w:val="-6"/>
          <w:sz w:val="20"/>
          <w:szCs w:val="21"/>
        </w:rPr>
        <w:t>（日本語可）</w:t>
      </w:r>
    </w:p>
    <w:p w14:paraId="6AC6A7B1" w14:textId="561FCD81" w:rsidR="00AB60AE" w:rsidRDefault="00AB60AE" w:rsidP="00AB60AE">
      <w:pPr>
        <w:widowControl/>
        <w:jc w:val="center"/>
        <w:rPr>
          <w:rFonts w:ascii="Calibri" w:eastAsia="游明朝" w:hAnsi="Calibri" w:cs="PMingLiU"/>
          <w:b/>
          <w:bCs/>
          <w:color w:val="002060"/>
          <w:kern w:val="0"/>
          <w:sz w:val="22"/>
          <w:szCs w:val="28"/>
        </w:rPr>
      </w:pPr>
      <w:r w:rsidRPr="00AB60AE">
        <w:rPr>
          <w:rFonts w:ascii="HGP創英ﾌﾟﾚｾﾞﾝｽEB" w:eastAsia="HGP創英ﾌﾟﾚｾﾞﾝｽEB" w:hAnsi="Calibri" w:cs="PMingLiU" w:hint="eastAsia"/>
          <w:bCs/>
          <w:color w:val="002060"/>
          <w:kern w:val="0"/>
          <w:sz w:val="52"/>
          <w:szCs w:val="28"/>
        </w:rPr>
        <w:lastRenderedPageBreak/>
        <w:t>オレゴン州ポートランド・ビジネスセミナー</w:t>
      </w:r>
      <w:r w:rsidRPr="00AB60AE">
        <w:rPr>
          <w:rFonts w:ascii="HGP創英ﾌﾟﾚｾﾞﾝｽEB" w:eastAsia="HGP創英ﾌﾟﾚｾﾞﾝｽEB" w:hAnsi="Calibri" w:cs="PMingLiU" w:hint="eastAsia"/>
          <w:bCs/>
          <w:color w:val="002060"/>
          <w:kern w:val="0"/>
          <w:sz w:val="36"/>
          <w:szCs w:val="28"/>
        </w:rPr>
        <w:br/>
      </w:r>
      <w:r w:rsidR="003B0457">
        <w:rPr>
          <w:rFonts w:ascii="Calibri" w:eastAsia="游明朝" w:hAnsi="Calibri" w:cs="PMingLiU" w:hint="eastAsia"/>
          <w:b/>
          <w:bCs/>
          <w:color w:val="002060"/>
          <w:kern w:val="0"/>
          <w:sz w:val="22"/>
          <w:szCs w:val="28"/>
        </w:rPr>
        <w:t>―　投資・貿易・スタートアップの３つのアプローチから　―</w:t>
      </w:r>
    </w:p>
    <w:p w14:paraId="69AD6CC5" w14:textId="70F4E2F1" w:rsidR="00AB60AE" w:rsidRPr="00AB60AE" w:rsidRDefault="00AB60AE" w:rsidP="00AB60AE">
      <w:pPr>
        <w:widowControl/>
        <w:ind w:leftChars="100" w:left="210" w:firstLineChars="200" w:firstLine="422"/>
        <w:jc w:val="left"/>
        <w:rPr>
          <w:rFonts w:asciiTheme="majorEastAsia" w:eastAsiaTheme="majorEastAsia" w:hAnsiTheme="majorEastAsia" w:cs="PMingLiU"/>
          <w:b/>
          <w:kern w:val="0"/>
          <w:szCs w:val="21"/>
        </w:rPr>
      </w:pPr>
      <w:r w:rsidRPr="00AB60AE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＜プログラム（予定）＞</w:t>
      </w:r>
      <w:r w:rsidR="00BB5195" w:rsidRPr="0068725E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※通訳あり</w:t>
      </w:r>
    </w:p>
    <w:p w14:paraId="3D32B45B" w14:textId="50570528" w:rsidR="00AB60AE" w:rsidRPr="006314B3" w:rsidRDefault="00AB60AE" w:rsidP="00BB5195">
      <w:pPr>
        <w:pStyle w:val="a3"/>
        <w:ind w:leftChars="300" w:left="1070" w:hanging="440"/>
        <w:jc w:val="left"/>
        <w:rPr>
          <w:rFonts w:asciiTheme="majorEastAsia" w:eastAsiaTheme="majorEastAsia" w:hAnsiTheme="majorEastAsia"/>
          <w:sz w:val="22"/>
        </w:rPr>
      </w:pPr>
      <w:r w:rsidRPr="006314B3">
        <w:rPr>
          <w:rFonts w:asciiTheme="majorEastAsia" w:eastAsiaTheme="majorEastAsia" w:hAnsiTheme="majorEastAsia"/>
          <w:sz w:val="22"/>
        </w:rPr>
        <w:t>14:00</w:t>
      </w:r>
      <w:r w:rsidRPr="006314B3">
        <w:rPr>
          <w:rFonts w:asciiTheme="majorEastAsia" w:eastAsiaTheme="majorEastAsia" w:hAnsiTheme="majorEastAsia"/>
          <w:sz w:val="22"/>
        </w:rPr>
        <w:tab/>
        <w:t>開</w:t>
      </w:r>
      <w:r w:rsidRPr="006314B3">
        <w:rPr>
          <w:rFonts w:asciiTheme="majorEastAsia" w:eastAsiaTheme="majorEastAsia" w:hAnsiTheme="majorEastAsia" w:cs="ＭＳ ゴシック" w:hint="eastAsia"/>
          <w:sz w:val="22"/>
        </w:rPr>
        <w:t>会</w:t>
      </w:r>
      <w:r w:rsidRPr="006314B3">
        <w:rPr>
          <w:rFonts w:asciiTheme="majorEastAsia" w:eastAsiaTheme="majorEastAsia" w:hAnsiTheme="majorEastAsia" w:hint="cs"/>
          <w:sz w:val="22"/>
        </w:rPr>
        <w:t>挨拶</w:t>
      </w:r>
    </w:p>
    <w:p w14:paraId="2B7C171F" w14:textId="7610C76E" w:rsidR="00AB60AE" w:rsidRPr="006314B3" w:rsidRDefault="00AB60AE" w:rsidP="009A3E04">
      <w:pPr>
        <w:pStyle w:val="a3"/>
        <w:ind w:leftChars="300" w:left="1070" w:hanging="440"/>
        <w:jc w:val="left"/>
        <w:rPr>
          <w:rFonts w:asciiTheme="majorEastAsia" w:eastAsiaTheme="majorEastAsia" w:hAnsiTheme="majorEastAsia"/>
          <w:color w:val="FF0000"/>
          <w:sz w:val="22"/>
        </w:rPr>
      </w:pPr>
      <w:r w:rsidRPr="006314B3">
        <w:rPr>
          <w:rFonts w:asciiTheme="majorEastAsia" w:eastAsiaTheme="majorEastAsia" w:hAnsiTheme="majorEastAsia"/>
          <w:sz w:val="22"/>
        </w:rPr>
        <w:t>14:05</w:t>
      </w:r>
      <w:r w:rsidRPr="006314B3">
        <w:rPr>
          <w:rFonts w:asciiTheme="majorEastAsia" w:eastAsiaTheme="majorEastAsia" w:hAnsiTheme="majorEastAsia"/>
          <w:sz w:val="22"/>
        </w:rPr>
        <w:tab/>
        <w:t xml:space="preserve">講演　「　　</w:t>
      </w:r>
      <w:r w:rsidR="009A3E04" w:rsidRPr="006314B3">
        <w:rPr>
          <w:rFonts w:asciiTheme="majorEastAsia" w:eastAsiaTheme="majorEastAsia" w:hAnsiTheme="majorEastAsia" w:hint="eastAsia"/>
          <w:sz w:val="22"/>
        </w:rPr>
        <w:t>調整中</w:t>
      </w:r>
      <w:r w:rsidRPr="006314B3">
        <w:rPr>
          <w:rFonts w:asciiTheme="majorEastAsia" w:eastAsiaTheme="majorEastAsia" w:hAnsiTheme="majorEastAsia"/>
          <w:sz w:val="22"/>
        </w:rPr>
        <w:t xml:space="preserve">　　」</w:t>
      </w:r>
      <w:r w:rsidRPr="006314B3">
        <w:rPr>
          <w:rFonts w:asciiTheme="majorEastAsia" w:eastAsiaTheme="majorEastAsia" w:hAnsiTheme="majorEastAsia" w:hint="eastAsia"/>
          <w:color w:val="FF0000"/>
          <w:sz w:val="22"/>
        </w:rPr>
        <w:t xml:space="preserve">  </w:t>
      </w:r>
      <w:r w:rsidRPr="006314B3">
        <w:rPr>
          <w:rFonts w:asciiTheme="majorEastAsia" w:eastAsiaTheme="majorEastAsia" w:hAnsiTheme="majorEastAsia" w:hint="eastAsia"/>
          <w:sz w:val="22"/>
        </w:rPr>
        <w:t xml:space="preserve"> </w:t>
      </w:r>
    </w:p>
    <w:p w14:paraId="528FD827" w14:textId="047DA8D5" w:rsidR="00AB60AE" w:rsidRPr="006314B3" w:rsidRDefault="00AB60AE" w:rsidP="00925DBD">
      <w:pPr>
        <w:pStyle w:val="a3"/>
        <w:ind w:leftChars="500" w:left="1050" w:firstLineChars="2000" w:firstLine="4400"/>
        <w:jc w:val="left"/>
        <w:rPr>
          <w:rFonts w:asciiTheme="majorEastAsia" w:eastAsiaTheme="majorEastAsia" w:hAnsiTheme="majorEastAsia"/>
          <w:sz w:val="22"/>
        </w:rPr>
      </w:pPr>
      <w:r w:rsidRPr="006314B3">
        <w:rPr>
          <w:rFonts w:asciiTheme="majorEastAsia" w:eastAsiaTheme="majorEastAsia" w:hAnsiTheme="majorEastAsia" w:hint="eastAsia"/>
          <w:sz w:val="22"/>
        </w:rPr>
        <w:t xml:space="preserve"> </w:t>
      </w:r>
      <w:r w:rsidR="009A3E04" w:rsidRPr="006314B3">
        <w:rPr>
          <w:rFonts w:asciiTheme="majorEastAsia" w:eastAsiaTheme="majorEastAsia" w:hAnsiTheme="majorEastAsia" w:hint="eastAsia"/>
          <w:sz w:val="22"/>
        </w:rPr>
        <w:t xml:space="preserve">　</w:t>
      </w:r>
      <w:r w:rsidRPr="006314B3">
        <w:rPr>
          <w:rFonts w:asciiTheme="majorEastAsia" w:eastAsiaTheme="majorEastAsia" w:hAnsiTheme="majorEastAsia" w:hint="eastAsia"/>
          <w:sz w:val="22"/>
        </w:rPr>
        <w:t>ポ</w:t>
      </w:r>
      <w:r w:rsidRPr="006314B3">
        <w:rPr>
          <w:rFonts w:asciiTheme="majorEastAsia" w:eastAsiaTheme="majorEastAsia" w:hAnsiTheme="majorEastAsia" w:cs="ＭＳ ゴシック" w:hint="eastAsia"/>
          <w:sz w:val="22"/>
        </w:rPr>
        <w:t>ー</w:t>
      </w:r>
      <w:r w:rsidRPr="006314B3">
        <w:rPr>
          <w:rFonts w:asciiTheme="majorEastAsia" w:eastAsiaTheme="majorEastAsia" w:hAnsiTheme="majorEastAsia" w:hint="eastAsia"/>
          <w:sz w:val="22"/>
        </w:rPr>
        <w:t>トランド市長　テッド</w:t>
      </w:r>
      <w:r w:rsidRPr="006314B3">
        <w:rPr>
          <w:rFonts w:asciiTheme="majorEastAsia" w:eastAsiaTheme="majorEastAsia" w:hAnsiTheme="majorEastAsia" w:cs="ＭＳ ゴシック" w:hint="eastAsia"/>
          <w:sz w:val="22"/>
        </w:rPr>
        <w:t>・</w:t>
      </w:r>
      <w:r w:rsidRPr="006314B3">
        <w:rPr>
          <w:rFonts w:asciiTheme="majorEastAsia" w:eastAsiaTheme="majorEastAsia" w:hAnsiTheme="majorEastAsia" w:hint="eastAsia"/>
          <w:sz w:val="22"/>
        </w:rPr>
        <w:t>ウィ</w:t>
      </w:r>
      <w:r w:rsidRPr="006314B3">
        <w:rPr>
          <w:rFonts w:asciiTheme="majorEastAsia" w:eastAsiaTheme="majorEastAsia" w:hAnsiTheme="majorEastAsia" w:cs="ＭＳ ゴシック" w:hint="eastAsia"/>
          <w:sz w:val="22"/>
        </w:rPr>
        <w:t>ー</w:t>
      </w:r>
      <w:r w:rsidRPr="006314B3">
        <w:rPr>
          <w:rFonts w:asciiTheme="majorEastAsia" w:eastAsiaTheme="majorEastAsia" w:hAnsiTheme="majorEastAsia" w:hint="eastAsia"/>
          <w:sz w:val="22"/>
        </w:rPr>
        <w:t>ラ</w:t>
      </w:r>
      <w:r w:rsidRPr="006314B3">
        <w:rPr>
          <w:rFonts w:asciiTheme="majorEastAsia" w:eastAsiaTheme="majorEastAsia" w:hAnsiTheme="majorEastAsia" w:cs="ＭＳ ゴシック" w:hint="eastAsia"/>
          <w:sz w:val="22"/>
        </w:rPr>
        <w:t>ー</w:t>
      </w:r>
      <w:r w:rsidRPr="006314B3">
        <w:rPr>
          <w:rFonts w:asciiTheme="majorEastAsia" w:eastAsiaTheme="majorEastAsia" w:hAnsiTheme="majorEastAsia" w:hint="eastAsia"/>
          <w:sz w:val="22"/>
        </w:rPr>
        <w:t>氏</w:t>
      </w:r>
    </w:p>
    <w:p w14:paraId="63DF7271" w14:textId="75BA91AB" w:rsidR="009A3E04" w:rsidRPr="006314B3" w:rsidRDefault="009A3E04" w:rsidP="009A3E04">
      <w:pPr>
        <w:pStyle w:val="a3"/>
        <w:ind w:leftChars="300" w:left="1070" w:hanging="440"/>
        <w:jc w:val="left"/>
        <w:rPr>
          <w:rFonts w:asciiTheme="majorEastAsia" w:eastAsiaTheme="majorEastAsia" w:hAnsiTheme="majorEastAsia"/>
          <w:sz w:val="22"/>
        </w:rPr>
      </w:pPr>
      <w:r w:rsidRPr="006314B3">
        <w:rPr>
          <w:rFonts w:asciiTheme="majorEastAsia" w:eastAsiaTheme="majorEastAsia" w:hAnsiTheme="majorEastAsia"/>
          <w:sz w:val="22"/>
        </w:rPr>
        <w:t>14:</w:t>
      </w:r>
      <w:r w:rsidRPr="006314B3">
        <w:rPr>
          <w:rFonts w:asciiTheme="majorEastAsia" w:eastAsiaTheme="majorEastAsia" w:hAnsiTheme="majorEastAsia" w:hint="eastAsia"/>
          <w:sz w:val="22"/>
        </w:rPr>
        <w:t>30</w:t>
      </w:r>
      <w:r w:rsidR="00AB60AE" w:rsidRPr="006314B3">
        <w:rPr>
          <w:rFonts w:asciiTheme="majorEastAsia" w:eastAsiaTheme="majorEastAsia" w:hAnsiTheme="majorEastAsia"/>
          <w:sz w:val="22"/>
        </w:rPr>
        <w:tab/>
      </w:r>
      <w:r w:rsidRPr="006314B3">
        <w:rPr>
          <w:rFonts w:asciiTheme="majorEastAsia" w:eastAsiaTheme="majorEastAsia" w:hAnsiTheme="majorEastAsia" w:hint="eastAsia"/>
          <w:sz w:val="22"/>
        </w:rPr>
        <w:t>講演　「ポートランドの経済と日本との関係について」</w:t>
      </w:r>
    </w:p>
    <w:p w14:paraId="73642C7A" w14:textId="3A2F3736" w:rsidR="00AB60AE" w:rsidRPr="006314B3" w:rsidRDefault="00E11B36" w:rsidP="00D15741">
      <w:pPr>
        <w:pStyle w:val="a3"/>
        <w:ind w:right="440" w:firstLineChars="2100" w:firstLine="46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ポートランド</w:t>
      </w:r>
      <w:r w:rsidR="00D15741">
        <w:rPr>
          <w:rFonts w:asciiTheme="majorEastAsia" w:eastAsiaTheme="majorEastAsia" w:hAnsiTheme="majorEastAsia" w:hint="eastAsia"/>
          <w:sz w:val="22"/>
        </w:rPr>
        <w:t>市</w:t>
      </w:r>
      <w:r>
        <w:rPr>
          <w:rFonts w:asciiTheme="majorEastAsia" w:eastAsiaTheme="majorEastAsia" w:hAnsiTheme="majorEastAsia" w:hint="eastAsia"/>
          <w:sz w:val="22"/>
        </w:rPr>
        <w:t>振興</w:t>
      </w:r>
      <w:r w:rsidR="009A3E04" w:rsidRPr="006314B3">
        <w:rPr>
          <w:rFonts w:asciiTheme="majorEastAsia" w:eastAsiaTheme="majorEastAsia" w:hAnsiTheme="majorEastAsia" w:hint="eastAsia"/>
          <w:sz w:val="22"/>
        </w:rPr>
        <w:t>局</w:t>
      </w:r>
      <w:r w:rsidR="00925DBD">
        <w:rPr>
          <w:rFonts w:asciiTheme="majorEastAsia" w:eastAsiaTheme="majorEastAsia" w:hAnsiTheme="majorEastAsia" w:hint="eastAsia"/>
          <w:sz w:val="22"/>
        </w:rPr>
        <w:t xml:space="preserve"> 局長</w:t>
      </w:r>
      <w:r w:rsidR="009A3E04" w:rsidRPr="006314B3">
        <w:rPr>
          <w:rFonts w:asciiTheme="majorEastAsia" w:eastAsiaTheme="majorEastAsia" w:hAnsiTheme="majorEastAsia" w:hint="eastAsia"/>
          <w:sz w:val="22"/>
        </w:rPr>
        <w:t xml:space="preserve">　ブラナム・キンバリー氏</w:t>
      </w:r>
    </w:p>
    <w:p w14:paraId="2B9DD618" w14:textId="1F0D62C9" w:rsidR="00C30DA5" w:rsidRPr="006314B3" w:rsidRDefault="00C30DA5" w:rsidP="00C30DA5">
      <w:pPr>
        <w:pStyle w:val="a3"/>
        <w:ind w:leftChars="300" w:left="1070" w:hanging="440"/>
        <w:jc w:val="left"/>
        <w:rPr>
          <w:rFonts w:asciiTheme="majorEastAsia" w:eastAsiaTheme="majorEastAsia" w:hAnsiTheme="majorEastAsia"/>
          <w:sz w:val="22"/>
        </w:rPr>
      </w:pPr>
      <w:r w:rsidRPr="006314B3">
        <w:rPr>
          <w:rFonts w:asciiTheme="majorEastAsia" w:eastAsiaTheme="majorEastAsia" w:hAnsiTheme="majorEastAsia"/>
          <w:sz w:val="22"/>
        </w:rPr>
        <w:t>1</w:t>
      </w:r>
      <w:r w:rsidRPr="006314B3">
        <w:rPr>
          <w:rFonts w:asciiTheme="majorEastAsia" w:eastAsiaTheme="majorEastAsia" w:hAnsiTheme="majorEastAsia" w:hint="eastAsia"/>
          <w:sz w:val="22"/>
        </w:rPr>
        <w:t>4</w:t>
      </w:r>
      <w:r w:rsidRPr="006314B3">
        <w:rPr>
          <w:rFonts w:asciiTheme="majorEastAsia" w:eastAsiaTheme="majorEastAsia" w:hAnsiTheme="majorEastAsia"/>
          <w:sz w:val="22"/>
        </w:rPr>
        <w:t>:</w:t>
      </w:r>
      <w:r w:rsidRPr="006314B3">
        <w:rPr>
          <w:rFonts w:asciiTheme="majorEastAsia" w:eastAsiaTheme="majorEastAsia" w:hAnsiTheme="majorEastAsia" w:hint="eastAsia"/>
          <w:sz w:val="22"/>
        </w:rPr>
        <w:t>50</w:t>
      </w:r>
      <w:r w:rsidR="00AB60AE" w:rsidRPr="006314B3">
        <w:rPr>
          <w:rFonts w:asciiTheme="majorEastAsia" w:eastAsiaTheme="majorEastAsia" w:hAnsiTheme="majorEastAsia"/>
          <w:sz w:val="22"/>
        </w:rPr>
        <w:tab/>
      </w:r>
      <w:r w:rsidR="009A3E04" w:rsidRPr="006314B3">
        <w:rPr>
          <w:rFonts w:asciiTheme="majorEastAsia" w:eastAsiaTheme="majorEastAsia" w:hAnsiTheme="majorEastAsia"/>
          <w:sz w:val="22"/>
        </w:rPr>
        <w:t>質疑</w:t>
      </w:r>
      <w:r w:rsidR="009A3E04" w:rsidRPr="006314B3">
        <w:rPr>
          <w:rFonts w:asciiTheme="majorEastAsia" w:eastAsiaTheme="majorEastAsia" w:hAnsiTheme="majorEastAsia" w:cs="ＭＳ ゴシック" w:hint="eastAsia"/>
          <w:sz w:val="22"/>
        </w:rPr>
        <w:t>応</w:t>
      </w:r>
      <w:r w:rsidR="009A3E04" w:rsidRPr="006314B3">
        <w:rPr>
          <w:rFonts w:asciiTheme="majorEastAsia" w:eastAsiaTheme="majorEastAsia" w:hAnsiTheme="majorEastAsia" w:hint="eastAsia"/>
          <w:sz w:val="22"/>
        </w:rPr>
        <w:t>答</w:t>
      </w:r>
    </w:p>
    <w:p w14:paraId="7B0EA8E8" w14:textId="002E3E07" w:rsidR="00AB60AE" w:rsidRPr="006314B3" w:rsidRDefault="009A3E04" w:rsidP="00BB5195">
      <w:pPr>
        <w:pStyle w:val="a3"/>
        <w:ind w:leftChars="300" w:left="1070" w:hanging="440"/>
        <w:jc w:val="left"/>
        <w:rPr>
          <w:rFonts w:asciiTheme="majorEastAsia" w:eastAsiaTheme="majorEastAsia" w:hAnsiTheme="majorEastAsia"/>
          <w:sz w:val="22"/>
        </w:rPr>
      </w:pPr>
      <w:r w:rsidRPr="006314B3">
        <w:rPr>
          <w:rFonts w:asciiTheme="majorEastAsia" w:eastAsiaTheme="majorEastAsia" w:hAnsiTheme="majorEastAsia"/>
          <w:sz w:val="22"/>
        </w:rPr>
        <w:t>15:</w:t>
      </w:r>
      <w:r w:rsidR="00C30DA5" w:rsidRPr="006314B3">
        <w:rPr>
          <w:rFonts w:asciiTheme="majorEastAsia" w:eastAsiaTheme="majorEastAsia" w:hAnsiTheme="majorEastAsia" w:hint="eastAsia"/>
          <w:sz w:val="22"/>
        </w:rPr>
        <w:t>00</w:t>
      </w:r>
      <w:r w:rsidR="00AB60AE" w:rsidRPr="006314B3">
        <w:rPr>
          <w:rFonts w:asciiTheme="majorEastAsia" w:eastAsiaTheme="majorEastAsia" w:hAnsiTheme="majorEastAsia"/>
          <w:sz w:val="22"/>
        </w:rPr>
        <w:tab/>
        <w:t>講演　「ポ</w:t>
      </w:r>
      <w:r w:rsidR="00AB60AE" w:rsidRPr="006314B3">
        <w:rPr>
          <w:rFonts w:asciiTheme="majorEastAsia" w:eastAsiaTheme="majorEastAsia" w:hAnsiTheme="majorEastAsia" w:cs="ＭＳ ゴシック" w:hint="eastAsia"/>
          <w:sz w:val="22"/>
        </w:rPr>
        <w:t>ー</w:t>
      </w:r>
      <w:r w:rsidR="00AB60AE" w:rsidRPr="006314B3">
        <w:rPr>
          <w:rFonts w:asciiTheme="majorEastAsia" w:eastAsiaTheme="majorEastAsia" w:hAnsiTheme="majorEastAsia" w:hint="eastAsia"/>
          <w:sz w:val="22"/>
        </w:rPr>
        <w:t>トランド市と</w:t>
      </w:r>
      <w:r w:rsidR="00E11B36">
        <w:rPr>
          <w:rFonts w:asciiTheme="majorEastAsia" w:eastAsiaTheme="majorEastAsia" w:hAnsiTheme="majorEastAsia" w:hint="eastAsia"/>
          <w:sz w:val="22"/>
        </w:rPr>
        <w:t>プロスパー・ポートランド（振興局）</w:t>
      </w:r>
      <w:r w:rsidR="00AB60AE" w:rsidRPr="006314B3">
        <w:rPr>
          <w:rFonts w:asciiTheme="majorEastAsia" w:eastAsiaTheme="majorEastAsia" w:hAnsiTheme="majorEastAsia" w:hint="eastAsia"/>
          <w:sz w:val="22"/>
        </w:rPr>
        <w:t>の紹介」</w:t>
      </w:r>
    </w:p>
    <w:p w14:paraId="7C72D433" w14:textId="091A0962" w:rsidR="00AB60AE" w:rsidRPr="006314B3" w:rsidRDefault="00AB60AE" w:rsidP="00D15741">
      <w:pPr>
        <w:pStyle w:val="a3"/>
        <w:ind w:firstLineChars="1150" w:firstLine="2530"/>
        <w:jc w:val="left"/>
        <w:rPr>
          <w:rFonts w:asciiTheme="majorEastAsia" w:eastAsiaTheme="majorEastAsia" w:hAnsiTheme="majorEastAsia"/>
          <w:sz w:val="22"/>
        </w:rPr>
      </w:pPr>
      <w:r w:rsidRPr="006314B3">
        <w:rPr>
          <w:rFonts w:asciiTheme="majorEastAsia" w:eastAsiaTheme="majorEastAsia" w:hAnsiTheme="majorEastAsia"/>
          <w:sz w:val="22"/>
        </w:rPr>
        <w:t>ポ</w:t>
      </w:r>
      <w:r w:rsidRPr="006314B3">
        <w:rPr>
          <w:rFonts w:asciiTheme="majorEastAsia" w:eastAsiaTheme="majorEastAsia" w:hAnsiTheme="majorEastAsia" w:cs="ＭＳ ゴシック" w:hint="eastAsia"/>
          <w:sz w:val="22"/>
        </w:rPr>
        <w:t>ー</w:t>
      </w:r>
      <w:r w:rsidRPr="006314B3">
        <w:rPr>
          <w:rFonts w:asciiTheme="majorEastAsia" w:eastAsiaTheme="majorEastAsia" w:hAnsiTheme="majorEastAsia" w:hint="eastAsia"/>
          <w:sz w:val="22"/>
        </w:rPr>
        <w:t>トランド</w:t>
      </w:r>
      <w:r w:rsidR="00D15741">
        <w:rPr>
          <w:rFonts w:asciiTheme="majorEastAsia" w:eastAsiaTheme="majorEastAsia" w:hAnsiTheme="majorEastAsia" w:hint="eastAsia"/>
          <w:sz w:val="22"/>
        </w:rPr>
        <w:t>市</w:t>
      </w:r>
      <w:r w:rsidR="00E11B36">
        <w:rPr>
          <w:rFonts w:asciiTheme="majorEastAsia" w:eastAsiaTheme="majorEastAsia" w:hAnsiTheme="majorEastAsia" w:cs="ＭＳ ゴシック" w:hint="eastAsia"/>
          <w:sz w:val="22"/>
        </w:rPr>
        <w:t>振興</w:t>
      </w:r>
      <w:r w:rsidRPr="006314B3">
        <w:rPr>
          <w:rFonts w:asciiTheme="majorEastAsia" w:eastAsiaTheme="majorEastAsia" w:hAnsiTheme="majorEastAsia" w:hint="eastAsia"/>
          <w:sz w:val="22"/>
        </w:rPr>
        <w:t xml:space="preserve">局　</w:t>
      </w:r>
      <w:r w:rsidR="00925DBD">
        <w:rPr>
          <w:rFonts w:asciiTheme="majorEastAsia" w:eastAsiaTheme="majorEastAsia" w:hAnsiTheme="majorEastAsia" w:hint="eastAsia"/>
          <w:sz w:val="22"/>
        </w:rPr>
        <w:t>プロジェクトマネージャー</w:t>
      </w:r>
      <w:r w:rsidR="003E28E0">
        <w:rPr>
          <w:rFonts w:asciiTheme="majorEastAsia" w:eastAsiaTheme="majorEastAsia" w:hAnsiTheme="majorEastAsia" w:hint="eastAsia"/>
          <w:sz w:val="22"/>
        </w:rPr>
        <w:t xml:space="preserve">　</w:t>
      </w:r>
      <w:r w:rsidR="009A3E04" w:rsidRPr="006314B3">
        <w:rPr>
          <w:rFonts w:asciiTheme="majorEastAsia" w:eastAsiaTheme="majorEastAsia" w:hAnsiTheme="majorEastAsia" w:hint="eastAsia"/>
          <w:sz w:val="22"/>
        </w:rPr>
        <w:t>ケビン・ジョンソン</w:t>
      </w:r>
      <w:r w:rsidRPr="006314B3">
        <w:rPr>
          <w:rFonts w:asciiTheme="majorEastAsia" w:eastAsiaTheme="majorEastAsia" w:hAnsiTheme="majorEastAsia" w:hint="eastAsia"/>
          <w:sz w:val="22"/>
        </w:rPr>
        <w:t>氏</w:t>
      </w:r>
    </w:p>
    <w:p w14:paraId="5C439566" w14:textId="1A6BD1B3" w:rsidR="00AB60AE" w:rsidRPr="006314B3" w:rsidRDefault="00602BA9" w:rsidP="00BB5195">
      <w:pPr>
        <w:pStyle w:val="a3"/>
        <w:ind w:leftChars="300" w:left="1070" w:hanging="440"/>
        <w:jc w:val="left"/>
        <w:rPr>
          <w:rFonts w:asciiTheme="majorEastAsia" w:eastAsiaTheme="majorEastAsia" w:hAnsiTheme="majorEastAsia"/>
          <w:sz w:val="22"/>
        </w:rPr>
      </w:pPr>
      <w:r w:rsidRPr="006314B3">
        <w:rPr>
          <w:rFonts w:asciiTheme="majorEastAsia" w:eastAsiaTheme="majorEastAsia" w:hAnsiTheme="majorEastAsia"/>
          <w:sz w:val="22"/>
        </w:rPr>
        <w:t>15:</w:t>
      </w:r>
      <w:r w:rsidR="00C30DA5" w:rsidRPr="006314B3">
        <w:rPr>
          <w:rFonts w:asciiTheme="majorEastAsia" w:eastAsiaTheme="majorEastAsia" w:hAnsiTheme="majorEastAsia" w:hint="eastAsia"/>
          <w:sz w:val="22"/>
        </w:rPr>
        <w:t>3</w:t>
      </w:r>
      <w:r w:rsidRPr="006314B3">
        <w:rPr>
          <w:rFonts w:asciiTheme="majorEastAsia" w:eastAsiaTheme="majorEastAsia" w:hAnsiTheme="majorEastAsia" w:hint="eastAsia"/>
          <w:sz w:val="22"/>
        </w:rPr>
        <w:t>0</w:t>
      </w:r>
      <w:r w:rsidR="00AB60AE" w:rsidRPr="006314B3">
        <w:rPr>
          <w:rFonts w:asciiTheme="majorEastAsia" w:eastAsiaTheme="majorEastAsia" w:hAnsiTheme="majorEastAsia"/>
          <w:sz w:val="22"/>
        </w:rPr>
        <w:tab/>
      </w:r>
      <w:r w:rsidR="006314B3" w:rsidRPr="006314B3">
        <w:rPr>
          <w:rFonts w:asciiTheme="majorEastAsia" w:eastAsiaTheme="majorEastAsia" w:hAnsiTheme="majorEastAsia"/>
          <w:sz w:val="22"/>
        </w:rPr>
        <w:t>講演　「</w:t>
      </w:r>
      <w:r w:rsidR="006314B3" w:rsidRPr="006314B3">
        <w:rPr>
          <w:rFonts w:asciiTheme="majorEastAsia" w:eastAsiaTheme="majorEastAsia" w:hAnsiTheme="majorEastAsia" w:hint="eastAsia"/>
          <w:sz w:val="22"/>
        </w:rPr>
        <w:t>ポートランドにおける兵庫</w:t>
      </w:r>
      <w:r w:rsidR="000D076E">
        <w:rPr>
          <w:rFonts w:asciiTheme="majorEastAsia" w:eastAsiaTheme="majorEastAsia" w:hAnsiTheme="majorEastAsia" w:hint="eastAsia"/>
          <w:sz w:val="22"/>
        </w:rPr>
        <w:t>・</w:t>
      </w:r>
      <w:r w:rsidR="00E11B36">
        <w:rPr>
          <w:rFonts w:asciiTheme="majorEastAsia" w:eastAsiaTheme="majorEastAsia" w:hAnsiTheme="majorEastAsia" w:hint="eastAsia"/>
          <w:sz w:val="22"/>
        </w:rPr>
        <w:t>神戸の</w:t>
      </w:r>
      <w:r w:rsidR="00E86681" w:rsidRPr="006314B3">
        <w:rPr>
          <w:rFonts w:asciiTheme="majorEastAsia" w:eastAsiaTheme="majorEastAsia" w:hAnsiTheme="majorEastAsia" w:hint="eastAsia"/>
          <w:sz w:val="22"/>
        </w:rPr>
        <w:t>交流について</w:t>
      </w:r>
      <w:r w:rsidR="00AB60AE" w:rsidRPr="006314B3">
        <w:rPr>
          <w:rFonts w:asciiTheme="majorEastAsia" w:eastAsiaTheme="majorEastAsia" w:hAnsiTheme="majorEastAsia"/>
          <w:sz w:val="22"/>
        </w:rPr>
        <w:t xml:space="preserve">」　</w:t>
      </w:r>
    </w:p>
    <w:p w14:paraId="27C7410C" w14:textId="61C8003B" w:rsidR="00AB60AE" w:rsidRPr="006314B3" w:rsidRDefault="006314B3" w:rsidP="00925DBD">
      <w:pPr>
        <w:pStyle w:val="a3"/>
        <w:ind w:firstLineChars="2750" w:firstLine="6050"/>
        <w:jc w:val="left"/>
        <w:rPr>
          <w:rFonts w:asciiTheme="majorEastAsia" w:eastAsiaTheme="majorEastAsia" w:hAnsiTheme="majorEastAsia"/>
          <w:sz w:val="22"/>
        </w:rPr>
      </w:pPr>
      <w:r w:rsidRPr="006314B3">
        <w:rPr>
          <w:rFonts w:asciiTheme="majorEastAsia" w:eastAsiaTheme="majorEastAsia" w:hAnsiTheme="majorEastAsia" w:hint="eastAsia"/>
          <w:sz w:val="22"/>
        </w:rPr>
        <w:t>オレゴン兵庫県人会　会長　篠原杏子氏</w:t>
      </w:r>
    </w:p>
    <w:p w14:paraId="73C76C2A" w14:textId="17BC6F42" w:rsidR="00E11B36" w:rsidRPr="00E11B36" w:rsidRDefault="00C30DA5" w:rsidP="00E11B36">
      <w:pPr>
        <w:pStyle w:val="a3"/>
        <w:ind w:leftChars="300" w:left="1070" w:hanging="440"/>
        <w:jc w:val="left"/>
        <w:rPr>
          <w:rFonts w:asciiTheme="majorEastAsia" w:eastAsiaTheme="majorEastAsia" w:hAnsiTheme="majorEastAsia"/>
          <w:sz w:val="22"/>
        </w:rPr>
      </w:pPr>
      <w:r w:rsidRPr="006314B3">
        <w:rPr>
          <w:rFonts w:asciiTheme="majorEastAsia" w:eastAsiaTheme="majorEastAsia" w:hAnsiTheme="majorEastAsia"/>
          <w:sz w:val="22"/>
        </w:rPr>
        <w:t>15:</w:t>
      </w:r>
      <w:r w:rsidRPr="006314B3">
        <w:rPr>
          <w:rFonts w:asciiTheme="majorEastAsia" w:eastAsiaTheme="majorEastAsia" w:hAnsiTheme="majorEastAsia" w:hint="eastAsia"/>
          <w:sz w:val="22"/>
        </w:rPr>
        <w:t>40</w:t>
      </w:r>
      <w:r w:rsidR="00AB60AE" w:rsidRPr="006314B3">
        <w:rPr>
          <w:rFonts w:asciiTheme="majorEastAsia" w:eastAsiaTheme="majorEastAsia" w:hAnsiTheme="majorEastAsia"/>
          <w:sz w:val="22"/>
        </w:rPr>
        <w:tab/>
      </w:r>
      <w:r w:rsidR="00E11B36">
        <w:rPr>
          <w:rFonts w:asciiTheme="majorEastAsia" w:eastAsiaTheme="majorEastAsia" w:hAnsiTheme="majorEastAsia"/>
          <w:sz w:val="22"/>
        </w:rPr>
        <w:t xml:space="preserve">講演　</w:t>
      </w:r>
      <w:r w:rsidR="00E11B36" w:rsidRPr="00E11B36">
        <w:rPr>
          <w:rFonts w:asciiTheme="majorEastAsia" w:eastAsiaTheme="majorEastAsia" w:hAnsiTheme="majorEastAsia" w:hint="eastAsia"/>
          <w:sz w:val="22"/>
        </w:rPr>
        <w:t>「ポートランドと連携した有田川町の地方創生プロジェクト」</w:t>
      </w:r>
    </w:p>
    <w:p w14:paraId="70D034D4" w14:textId="7190AF62" w:rsidR="00AB60AE" w:rsidRPr="006314B3" w:rsidRDefault="00AB60AE" w:rsidP="00BB5195">
      <w:pPr>
        <w:pStyle w:val="a3"/>
        <w:ind w:leftChars="300" w:left="1070" w:hanging="440"/>
        <w:jc w:val="left"/>
        <w:rPr>
          <w:rFonts w:asciiTheme="majorEastAsia" w:eastAsiaTheme="majorEastAsia" w:hAnsiTheme="majorEastAsia"/>
          <w:sz w:val="22"/>
        </w:rPr>
      </w:pPr>
      <w:r w:rsidRPr="006314B3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602BA9" w:rsidRPr="006314B3">
        <w:rPr>
          <w:rFonts w:asciiTheme="majorEastAsia" w:eastAsiaTheme="majorEastAsia" w:hAnsiTheme="majorEastAsia" w:hint="eastAsia"/>
          <w:sz w:val="22"/>
        </w:rPr>
        <w:t xml:space="preserve">      </w:t>
      </w:r>
      <w:r w:rsidR="00925DBD">
        <w:rPr>
          <w:rFonts w:asciiTheme="majorEastAsia" w:eastAsiaTheme="majorEastAsia" w:hAnsiTheme="majorEastAsia" w:hint="eastAsia"/>
          <w:sz w:val="22"/>
        </w:rPr>
        <w:t xml:space="preserve">   </w:t>
      </w:r>
      <w:r w:rsidR="006314B3" w:rsidRPr="006314B3">
        <w:rPr>
          <w:rFonts w:asciiTheme="majorEastAsia" w:eastAsiaTheme="majorEastAsia" w:hAnsiTheme="majorEastAsia" w:hint="eastAsia"/>
          <w:sz w:val="22"/>
        </w:rPr>
        <w:t>株式会社</w:t>
      </w:r>
      <w:r w:rsidR="00E11B36" w:rsidRPr="006314B3">
        <w:rPr>
          <w:rFonts w:asciiTheme="majorEastAsia" w:eastAsiaTheme="majorEastAsia" w:hAnsiTheme="majorEastAsia" w:hint="eastAsia"/>
          <w:sz w:val="22"/>
        </w:rPr>
        <w:t>プラスソーシャル</w:t>
      </w:r>
      <w:r w:rsidR="00925DBD">
        <w:rPr>
          <w:rFonts w:asciiTheme="majorEastAsia" w:eastAsiaTheme="majorEastAsia" w:hAnsiTheme="majorEastAsia" w:hint="eastAsia"/>
          <w:sz w:val="22"/>
        </w:rPr>
        <w:t xml:space="preserve">　取締役</w:t>
      </w:r>
      <w:r w:rsidR="007C16A5">
        <w:rPr>
          <w:rFonts w:asciiTheme="majorEastAsia" w:eastAsiaTheme="majorEastAsia" w:hAnsiTheme="majorEastAsia" w:hint="eastAsia"/>
          <w:sz w:val="22"/>
        </w:rPr>
        <w:t xml:space="preserve">　</w:t>
      </w:r>
      <w:r w:rsidR="00602BA9" w:rsidRPr="006314B3">
        <w:rPr>
          <w:rFonts w:asciiTheme="majorEastAsia" w:eastAsiaTheme="majorEastAsia" w:hAnsiTheme="majorEastAsia" w:hint="eastAsia"/>
          <w:sz w:val="22"/>
        </w:rPr>
        <w:t>有井</w:t>
      </w:r>
      <w:r w:rsidR="006314B3" w:rsidRPr="006314B3">
        <w:rPr>
          <w:rFonts w:asciiTheme="majorEastAsia" w:eastAsiaTheme="majorEastAsia" w:hAnsiTheme="majorEastAsia" w:hint="eastAsia"/>
          <w:sz w:val="22"/>
        </w:rPr>
        <w:t>安仁</w:t>
      </w:r>
      <w:r w:rsidRPr="006314B3">
        <w:rPr>
          <w:rFonts w:asciiTheme="majorEastAsia" w:eastAsiaTheme="majorEastAsia" w:hAnsiTheme="majorEastAsia" w:hint="eastAsia"/>
          <w:sz w:val="22"/>
        </w:rPr>
        <w:t>氏</w:t>
      </w:r>
    </w:p>
    <w:p w14:paraId="7E878F5D" w14:textId="31D6D22B" w:rsidR="00AB60AE" w:rsidRPr="006314B3" w:rsidRDefault="00D5413A" w:rsidP="00C30DA5">
      <w:pPr>
        <w:pStyle w:val="a3"/>
        <w:ind w:leftChars="300" w:left="1070" w:hanging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16:00</w:t>
      </w:r>
      <w:r>
        <w:rPr>
          <w:rFonts w:asciiTheme="majorEastAsia" w:eastAsiaTheme="majorEastAsia" w:hAnsiTheme="majorEastAsia" w:hint="eastAsia"/>
          <w:sz w:val="22"/>
        </w:rPr>
        <w:tab/>
      </w:r>
      <w:r w:rsidR="00C30DA5" w:rsidRPr="006314B3">
        <w:rPr>
          <w:rFonts w:asciiTheme="majorEastAsia" w:eastAsiaTheme="majorEastAsia" w:hAnsiTheme="majorEastAsia" w:hint="eastAsia"/>
          <w:sz w:val="22"/>
        </w:rPr>
        <w:t>質疑応答</w:t>
      </w:r>
      <w:r w:rsidR="00AB60AE" w:rsidRPr="006314B3">
        <w:rPr>
          <w:rFonts w:asciiTheme="majorEastAsia" w:eastAsiaTheme="majorEastAsia" w:hAnsiTheme="majorEastAsia" w:hint="eastAsia"/>
          <w:color w:val="FF0000"/>
          <w:sz w:val="22"/>
        </w:rPr>
        <w:t xml:space="preserve"> </w:t>
      </w:r>
    </w:p>
    <w:p w14:paraId="3193E7A2" w14:textId="32064CBB" w:rsidR="00AB60AE" w:rsidRPr="006314B3" w:rsidRDefault="00C30DA5" w:rsidP="00BB5195">
      <w:pPr>
        <w:pStyle w:val="a3"/>
        <w:ind w:leftChars="300" w:left="1070" w:hanging="440"/>
        <w:jc w:val="left"/>
        <w:rPr>
          <w:rFonts w:asciiTheme="majorEastAsia" w:eastAsiaTheme="majorEastAsia" w:hAnsiTheme="majorEastAsia"/>
          <w:sz w:val="22"/>
        </w:rPr>
      </w:pPr>
      <w:r w:rsidRPr="006314B3">
        <w:rPr>
          <w:rFonts w:asciiTheme="majorEastAsia" w:eastAsiaTheme="majorEastAsia" w:hAnsiTheme="majorEastAsia"/>
          <w:sz w:val="22"/>
        </w:rPr>
        <w:t>16:</w:t>
      </w:r>
      <w:r w:rsidR="006314B3" w:rsidRPr="006314B3">
        <w:rPr>
          <w:rFonts w:asciiTheme="majorEastAsia" w:eastAsiaTheme="majorEastAsia" w:hAnsiTheme="majorEastAsia" w:hint="eastAsia"/>
          <w:sz w:val="22"/>
        </w:rPr>
        <w:t>2</w:t>
      </w:r>
      <w:r w:rsidR="00D5413A">
        <w:rPr>
          <w:rFonts w:asciiTheme="majorEastAsia" w:eastAsiaTheme="majorEastAsia" w:hAnsiTheme="majorEastAsia" w:hint="eastAsia"/>
          <w:sz w:val="22"/>
        </w:rPr>
        <w:t>0</w:t>
      </w:r>
      <w:r w:rsidR="00D5413A">
        <w:rPr>
          <w:rFonts w:asciiTheme="majorEastAsia" w:eastAsiaTheme="majorEastAsia" w:hAnsiTheme="majorEastAsia" w:hint="eastAsia"/>
          <w:sz w:val="22"/>
        </w:rPr>
        <w:tab/>
      </w:r>
      <w:r w:rsidR="00AB60AE" w:rsidRPr="006314B3">
        <w:rPr>
          <w:rFonts w:asciiTheme="majorEastAsia" w:eastAsiaTheme="majorEastAsia" w:hAnsiTheme="majorEastAsia"/>
          <w:sz w:val="22"/>
        </w:rPr>
        <w:t>交流</w:t>
      </w:r>
      <w:r w:rsidR="00AB60AE" w:rsidRPr="006314B3">
        <w:rPr>
          <w:rFonts w:asciiTheme="majorEastAsia" w:eastAsiaTheme="majorEastAsia" w:hAnsiTheme="majorEastAsia" w:cs="ＭＳ ゴシック" w:hint="eastAsia"/>
          <w:sz w:val="22"/>
        </w:rPr>
        <w:t>会</w:t>
      </w:r>
      <w:r w:rsidR="00F71C19" w:rsidRPr="006314B3">
        <w:rPr>
          <w:rFonts w:asciiTheme="majorEastAsia" w:eastAsiaTheme="majorEastAsia" w:hAnsiTheme="majorEastAsia" w:cs="ＭＳ ゴシック" w:hint="eastAsia"/>
          <w:sz w:val="22"/>
        </w:rPr>
        <w:t>（ネットワーキング）</w:t>
      </w:r>
    </w:p>
    <w:p w14:paraId="2B803C51" w14:textId="62FF3EE4" w:rsidR="00AB60AE" w:rsidRDefault="00AB60AE" w:rsidP="00BB5195">
      <w:pPr>
        <w:pStyle w:val="a3"/>
        <w:ind w:leftChars="300" w:left="1070" w:hanging="440"/>
        <w:jc w:val="left"/>
        <w:rPr>
          <w:rFonts w:asciiTheme="majorEastAsia" w:eastAsiaTheme="majorEastAsia" w:hAnsiTheme="majorEastAsia"/>
          <w:sz w:val="22"/>
        </w:rPr>
      </w:pPr>
      <w:r w:rsidRPr="006314B3">
        <w:rPr>
          <w:rFonts w:asciiTheme="majorEastAsia" w:eastAsiaTheme="majorEastAsia" w:hAnsiTheme="majorEastAsia"/>
          <w:sz w:val="22"/>
        </w:rPr>
        <w:t>17:00</w:t>
      </w:r>
      <w:r w:rsidRPr="006314B3">
        <w:rPr>
          <w:rFonts w:asciiTheme="majorEastAsia" w:eastAsiaTheme="majorEastAsia" w:hAnsiTheme="majorEastAsia"/>
          <w:sz w:val="22"/>
        </w:rPr>
        <w:tab/>
      </w:r>
      <w:r w:rsidR="00C30DA5" w:rsidRPr="006314B3">
        <w:rPr>
          <w:rFonts w:asciiTheme="majorEastAsia" w:eastAsiaTheme="majorEastAsia" w:hAnsiTheme="majorEastAsia"/>
          <w:sz w:val="22"/>
        </w:rPr>
        <w:t>閉</w:t>
      </w:r>
      <w:r w:rsidR="00C30DA5" w:rsidRPr="006314B3">
        <w:rPr>
          <w:rFonts w:asciiTheme="majorEastAsia" w:eastAsiaTheme="majorEastAsia" w:hAnsiTheme="majorEastAsia" w:cs="ＭＳ ゴシック" w:hint="eastAsia"/>
          <w:sz w:val="22"/>
        </w:rPr>
        <w:t>会</w:t>
      </w:r>
      <w:r w:rsidR="00C30DA5" w:rsidRPr="006314B3">
        <w:rPr>
          <w:rFonts w:asciiTheme="majorEastAsia" w:eastAsiaTheme="majorEastAsia" w:hAnsiTheme="majorEastAsia" w:hint="cs"/>
          <w:sz w:val="22"/>
        </w:rPr>
        <w:t>挨拶</w:t>
      </w:r>
    </w:p>
    <w:p w14:paraId="7BD33E2E" w14:textId="5282002C" w:rsidR="00837BB9" w:rsidRPr="003E28E0" w:rsidRDefault="00837BB9" w:rsidP="003E28E0">
      <w:pPr>
        <w:pStyle w:val="a3"/>
        <w:ind w:leftChars="300" w:left="1072" w:hanging="442"/>
        <w:jc w:val="center"/>
        <w:rPr>
          <w:rFonts w:asciiTheme="majorEastAsia" w:eastAsiaTheme="majorEastAsia" w:hAnsiTheme="majorEastAsia" w:cs="ＭＳ ゴシック"/>
          <w:b/>
          <w:sz w:val="22"/>
        </w:rPr>
      </w:pPr>
      <w:r w:rsidRPr="003E28E0">
        <w:rPr>
          <w:rFonts w:asciiTheme="majorEastAsia" w:eastAsiaTheme="majorEastAsia" w:hAnsiTheme="majorEastAsia" w:cs="ＭＳ ゴシック" w:hint="eastAsia"/>
          <w:b/>
          <w:sz w:val="22"/>
        </w:rPr>
        <w:t>送付先：大阪商工会議所　国際部　舘林　E-mail:intl@osaka.cci.or.jp</w:t>
      </w:r>
      <w:r w:rsidRPr="003E28E0">
        <w:rPr>
          <w:rFonts w:asciiTheme="majorEastAsia" w:eastAsiaTheme="majorEastAsia" w:hAnsiTheme="majorEastAsia" w:cs="ＭＳ ゴシック"/>
          <w:b/>
          <w:sz w:val="22"/>
        </w:rPr>
        <w:t>/FAX:06-6944-6293</w:t>
      </w:r>
    </w:p>
    <w:tbl>
      <w:tblPr>
        <w:tblStyle w:val="1"/>
        <w:tblpPr w:leftFromText="142" w:rightFromText="142" w:vertAnchor="text" w:horzAnchor="margin" w:tblpXSpec="center" w:tblpY="190"/>
        <w:tblW w:w="0" w:type="auto"/>
        <w:tblLayout w:type="fixed"/>
        <w:tblLook w:val="04A0" w:firstRow="1" w:lastRow="0" w:firstColumn="1" w:lastColumn="0" w:noHBand="0" w:noVBand="1"/>
      </w:tblPr>
      <w:tblGrid>
        <w:gridCol w:w="4941"/>
        <w:gridCol w:w="5402"/>
      </w:tblGrid>
      <w:tr w:rsidR="00AB60AE" w:rsidRPr="006314B3" w14:paraId="1786F0C2" w14:textId="77777777" w:rsidTr="00837BB9">
        <w:trPr>
          <w:trHeight w:val="192"/>
        </w:trPr>
        <w:tc>
          <w:tcPr>
            <w:tcW w:w="10343" w:type="dxa"/>
            <w:gridSpan w:val="2"/>
            <w:shd w:val="clear" w:color="auto" w:fill="000000" w:themeFill="text1"/>
          </w:tcPr>
          <w:p w14:paraId="58322A20" w14:textId="77777777" w:rsidR="00AB60AE" w:rsidRPr="006314B3" w:rsidRDefault="00AB60AE" w:rsidP="00BB5195">
            <w:pPr>
              <w:widowControl/>
              <w:jc w:val="center"/>
              <w:outlineLvl w:val="1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6314B3"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  <w:t>お</w:t>
            </w:r>
            <w:r w:rsidRPr="006314B3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申</w:t>
            </w:r>
            <w:r w:rsidRPr="006314B3">
              <w:rPr>
                <w:rFonts w:asciiTheme="majorEastAsia" w:eastAsiaTheme="majorEastAsia" w:hAnsiTheme="majorEastAsia" w:cs="ＭＳ ゴシック" w:hint="eastAsia"/>
                <w:b/>
                <w:sz w:val="24"/>
                <w:szCs w:val="24"/>
              </w:rPr>
              <w:t>込</w:t>
            </w:r>
            <w:r w:rsidRPr="006314B3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みフォ</w:t>
            </w:r>
            <w:r w:rsidRPr="006314B3">
              <w:rPr>
                <w:rFonts w:asciiTheme="majorEastAsia" w:eastAsiaTheme="majorEastAsia" w:hAnsiTheme="majorEastAsia" w:cs="ＭＳ ゴシック" w:hint="eastAsia"/>
                <w:b/>
                <w:sz w:val="24"/>
                <w:szCs w:val="24"/>
              </w:rPr>
              <w:t>ー</w:t>
            </w:r>
            <w:r w:rsidRPr="006314B3">
              <w:rPr>
                <w:rFonts w:asciiTheme="majorEastAsia" w:eastAsiaTheme="majorEastAsia" w:hAnsiTheme="majorEastAsia" w:cs="Gulim" w:hint="eastAsia"/>
                <w:b/>
                <w:sz w:val="24"/>
                <w:szCs w:val="24"/>
              </w:rPr>
              <w:t>ム</w:t>
            </w:r>
            <w:r w:rsidR="00BB5195" w:rsidRPr="006314B3">
              <w:rPr>
                <w:rFonts w:asciiTheme="majorEastAsia" w:eastAsiaTheme="majorEastAsia" w:hAnsiTheme="majorEastAsia" w:cs="Gulim" w:hint="eastAsia"/>
                <w:b/>
                <w:sz w:val="24"/>
                <w:szCs w:val="24"/>
              </w:rPr>
              <w:t xml:space="preserve">　</w:t>
            </w:r>
          </w:p>
        </w:tc>
      </w:tr>
      <w:tr w:rsidR="00AB60AE" w:rsidRPr="006314B3" w14:paraId="56876EC0" w14:textId="77777777" w:rsidTr="00837BB9">
        <w:trPr>
          <w:trHeight w:val="217"/>
        </w:trPr>
        <w:tc>
          <w:tcPr>
            <w:tcW w:w="10343" w:type="dxa"/>
            <w:gridSpan w:val="2"/>
          </w:tcPr>
          <w:p w14:paraId="2ECF01DE" w14:textId="77777777" w:rsidR="00AB60AE" w:rsidRPr="006314B3" w:rsidRDefault="00AB60AE" w:rsidP="00BB5195">
            <w:pPr>
              <w:widowControl/>
              <w:jc w:val="left"/>
              <w:rPr>
                <w:rFonts w:asciiTheme="majorEastAsia" w:eastAsiaTheme="majorEastAsia" w:hAnsiTheme="majorEastAsia" w:cs="PMingLiU"/>
                <w:color w:val="002060"/>
                <w:sz w:val="18"/>
                <w:szCs w:val="18"/>
              </w:rPr>
            </w:pPr>
            <w:r w:rsidRPr="006314B3">
              <w:rPr>
                <w:rFonts w:asciiTheme="majorEastAsia" w:eastAsiaTheme="majorEastAsia" w:hAnsiTheme="majorEastAsia" w:cs="ＭＳ ゴシック" w:hint="eastAsia"/>
                <w:color w:val="002060"/>
                <w:sz w:val="18"/>
                <w:szCs w:val="18"/>
              </w:rPr>
              <w:t>会</w:t>
            </w:r>
            <w:r w:rsidRPr="006314B3">
              <w:rPr>
                <w:rFonts w:asciiTheme="majorEastAsia" w:eastAsiaTheme="majorEastAsia" w:hAnsiTheme="majorEastAsia" w:cs="Gulim" w:hint="eastAsia"/>
                <w:color w:val="002060"/>
                <w:sz w:val="18"/>
                <w:szCs w:val="18"/>
              </w:rPr>
              <w:t>社</w:t>
            </w:r>
            <w:r w:rsidRPr="006314B3">
              <w:rPr>
                <w:rFonts w:asciiTheme="majorEastAsia" w:eastAsiaTheme="majorEastAsia" w:hAnsiTheme="majorEastAsia" w:cs="ＭＳ ゴシック" w:hint="eastAsia"/>
                <w:color w:val="002060"/>
                <w:sz w:val="18"/>
                <w:szCs w:val="18"/>
              </w:rPr>
              <w:t>・</w:t>
            </w:r>
            <w:r w:rsidRPr="006314B3">
              <w:rPr>
                <w:rFonts w:asciiTheme="majorEastAsia" w:eastAsiaTheme="majorEastAsia" w:hAnsiTheme="majorEastAsia" w:cs="PMingLiU" w:hint="eastAsia"/>
                <w:color w:val="002060"/>
                <w:sz w:val="18"/>
                <w:szCs w:val="18"/>
              </w:rPr>
              <w:t>組織名</w:t>
            </w:r>
            <w:r w:rsidR="00BB5195" w:rsidRPr="006314B3">
              <w:rPr>
                <w:rFonts w:asciiTheme="majorEastAsia" w:eastAsiaTheme="majorEastAsia" w:hAnsiTheme="majorEastAsia" w:cs="PMingLiU" w:hint="eastAsia"/>
                <w:color w:val="002060"/>
                <w:sz w:val="18"/>
                <w:szCs w:val="18"/>
              </w:rPr>
              <w:t xml:space="preserve">　　　　　　　　　　　　　　　　　　　　　</w:t>
            </w:r>
            <w:r w:rsidRPr="006314B3">
              <w:rPr>
                <w:rFonts w:asciiTheme="majorEastAsia" w:eastAsiaTheme="majorEastAsia" w:hAnsiTheme="majorEastAsia" w:cs="PMingLiU"/>
                <w:color w:val="002060"/>
                <w:sz w:val="16"/>
                <w:szCs w:val="18"/>
              </w:rPr>
              <w:t>（</w:t>
            </w:r>
            <w:r w:rsidRPr="006314B3">
              <w:rPr>
                <w:rFonts w:asciiTheme="majorEastAsia" w:eastAsiaTheme="majorEastAsia" w:hAnsiTheme="majorEastAsia" w:cs="PMingLiU" w:hint="eastAsia"/>
                <w:color w:val="002060"/>
                <w:sz w:val="16"/>
                <w:szCs w:val="18"/>
              </w:rPr>
              <w:t>英語表記）</w:t>
            </w:r>
          </w:p>
        </w:tc>
      </w:tr>
      <w:tr w:rsidR="00BB5195" w:rsidRPr="006314B3" w14:paraId="52A60A92" w14:textId="77777777" w:rsidTr="00837BB9">
        <w:trPr>
          <w:trHeight w:val="479"/>
        </w:trPr>
        <w:tc>
          <w:tcPr>
            <w:tcW w:w="4941" w:type="dxa"/>
          </w:tcPr>
          <w:p w14:paraId="24B09212" w14:textId="77777777" w:rsidR="00AB60AE" w:rsidRPr="006314B3" w:rsidRDefault="00AB60AE" w:rsidP="00BB5195">
            <w:pPr>
              <w:widowControl/>
              <w:jc w:val="left"/>
              <w:rPr>
                <w:rFonts w:asciiTheme="majorEastAsia" w:eastAsiaTheme="majorEastAsia" w:hAnsiTheme="majorEastAsia" w:cs="PMingLiU"/>
                <w:color w:val="002060"/>
                <w:sz w:val="18"/>
                <w:szCs w:val="18"/>
              </w:rPr>
            </w:pPr>
          </w:p>
        </w:tc>
        <w:tc>
          <w:tcPr>
            <w:tcW w:w="5402" w:type="dxa"/>
          </w:tcPr>
          <w:p w14:paraId="24E0799C" w14:textId="77777777" w:rsidR="00AB60AE" w:rsidRPr="006314B3" w:rsidRDefault="00AB60AE" w:rsidP="00BB5195">
            <w:pPr>
              <w:widowControl/>
              <w:jc w:val="left"/>
              <w:rPr>
                <w:rFonts w:asciiTheme="majorEastAsia" w:eastAsiaTheme="majorEastAsia" w:hAnsiTheme="majorEastAsia" w:cs="PMingLiU"/>
                <w:color w:val="002060"/>
                <w:sz w:val="18"/>
                <w:szCs w:val="18"/>
              </w:rPr>
            </w:pPr>
          </w:p>
        </w:tc>
      </w:tr>
      <w:tr w:rsidR="00AB60AE" w:rsidRPr="006314B3" w14:paraId="0F86A5A3" w14:textId="77777777" w:rsidTr="00837BB9">
        <w:trPr>
          <w:trHeight w:val="111"/>
        </w:trPr>
        <w:tc>
          <w:tcPr>
            <w:tcW w:w="10343" w:type="dxa"/>
            <w:gridSpan w:val="2"/>
          </w:tcPr>
          <w:p w14:paraId="46F06605" w14:textId="77777777" w:rsidR="00AB60AE" w:rsidRPr="006314B3" w:rsidRDefault="00BB5195" w:rsidP="00BB5195">
            <w:pPr>
              <w:widowControl/>
              <w:jc w:val="left"/>
              <w:rPr>
                <w:rFonts w:asciiTheme="majorEastAsia" w:eastAsiaTheme="majorEastAsia" w:hAnsiTheme="majorEastAsia" w:cs="PMingLiU"/>
                <w:color w:val="002060"/>
                <w:sz w:val="18"/>
                <w:szCs w:val="18"/>
              </w:rPr>
            </w:pPr>
            <w:r w:rsidRPr="006314B3">
              <w:rPr>
                <w:rFonts w:asciiTheme="majorEastAsia" w:eastAsiaTheme="majorEastAsia" w:hAnsiTheme="majorEastAsia" w:cs="PMingLiU" w:hint="eastAsia"/>
                <w:color w:val="002060"/>
                <w:sz w:val="18"/>
                <w:szCs w:val="18"/>
              </w:rPr>
              <w:t>出席者</w:t>
            </w:r>
            <w:r w:rsidR="00AB60AE" w:rsidRPr="006314B3">
              <w:rPr>
                <w:rFonts w:asciiTheme="majorEastAsia" w:eastAsiaTheme="majorEastAsia" w:hAnsiTheme="majorEastAsia" w:cs="PMingLiU" w:hint="eastAsia"/>
                <w:color w:val="002060"/>
                <w:sz w:val="18"/>
                <w:szCs w:val="18"/>
              </w:rPr>
              <w:t>氏名</w:t>
            </w:r>
            <w:r w:rsidRPr="006314B3">
              <w:rPr>
                <w:rFonts w:asciiTheme="majorEastAsia" w:eastAsiaTheme="majorEastAsia" w:hAnsiTheme="majorEastAsia" w:cs="PMingLiU" w:hint="eastAsia"/>
                <w:color w:val="002060"/>
                <w:sz w:val="18"/>
                <w:szCs w:val="18"/>
              </w:rPr>
              <w:t xml:space="preserve">　（複数可）　　　　　　　　　　　　　　　　</w:t>
            </w:r>
            <w:r w:rsidR="00AB60AE" w:rsidRPr="006314B3">
              <w:rPr>
                <w:rFonts w:asciiTheme="majorEastAsia" w:eastAsiaTheme="majorEastAsia" w:hAnsiTheme="majorEastAsia" w:cs="PMingLiU"/>
                <w:color w:val="002060"/>
                <w:sz w:val="16"/>
                <w:szCs w:val="18"/>
              </w:rPr>
              <w:t>（</w:t>
            </w:r>
            <w:r w:rsidR="00AB60AE" w:rsidRPr="006314B3">
              <w:rPr>
                <w:rFonts w:asciiTheme="majorEastAsia" w:eastAsiaTheme="majorEastAsia" w:hAnsiTheme="majorEastAsia" w:cs="PMingLiU" w:hint="eastAsia"/>
                <w:color w:val="002060"/>
                <w:sz w:val="16"/>
                <w:szCs w:val="18"/>
              </w:rPr>
              <w:t>英語表記）</w:t>
            </w:r>
          </w:p>
        </w:tc>
      </w:tr>
      <w:tr w:rsidR="00BE2090" w:rsidRPr="006314B3" w14:paraId="198B7D11" w14:textId="77777777" w:rsidTr="00837BB9">
        <w:trPr>
          <w:trHeight w:val="567"/>
        </w:trPr>
        <w:tc>
          <w:tcPr>
            <w:tcW w:w="4941" w:type="dxa"/>
          </w:tcPr>
          <w:p w14:paraId="1B289A46" w14:textId="77777777" w:rsidR="00BE2090" w:rsidRPr="006314B3" w:rsidRDefault="00BE2090" w:rsidP="00BE2090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 w:cs="PMingLiU"/>
                <w:color w:val="002060"/>
                <w:sz w:val="16"/>
                <w:szCs w:val="18"/>
              </w:rPr>
            </w:pPr>
          </w:p>
        </w:tc>
        <w:tc>
          <w:tcPr>
            <w:tcW w:w="5402" w:type="dxa"/>
          </w:tcPr>
          <w:p w14:paraId="50C10FE4" w14:textId="7FB31E68" w:rsidR="00BE2090" w:rsidRPr="006314B3" w:rsidRDefault="00BE2090" w:rsidP="00BE209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PMingLiU"/>
                <w:color w:val="002060"/>
                <w:sz w:val="16"/>
                <w:szCs w:val="18"/>
              </w:rPr>
            </w:pPr>
          </w:p>
        </w:tc>
      </w:tr>
      <w:tr w:rsidR="00BE2090" w:rsidRPr="006314B3" w14:paraId="3E5C1C31" w14:textId="77777777" w:rsidTr="00837BB9">
        <w:trPr>
          <w:trHeight w:val="567"/>
        </w:trPr>
        <w:tc>
          <w:tcPr>
            <w:tcW w:w="4941" w:type="dxa"/>
          </w:tcPr>
          <w:p w14:paraId="72394C14" w14:textId="77777777" w:rsidR="00BE2090" w:rsidRPr="006314B3" w:rsidRDefault="00BE2090" w:rsidP="00BE2090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 w:cs="PMingLiU"/>
                <w:color w:val="002060"/>
                <w:sz w:val="16"/>
                <w:szCs w:val="18"/>
              </w:rPr>
            </w:pPr>
          </w:p>
        </w:tc>
        <w:tc>
          <w:tcPr>
            <w:tcW w:w="5402" w:type="dxa"/>
          </w:tcPr>
          <w:p w14:paraId="2DD42354" w14:textId="71B97137" w:rsidR="00BE2090" w:rsidRPr="006314B3" w:rsidRDefault="00BE2090" w:rsidP="00BE2090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 w:cs="PMingLiU"/>
                <w:color w:val="002060"/>
                <w:sz w:val="16"/>
                <w:szCs w:val="18"/>
              </w:rPr>
            </w:pPr>
          </w:p>
        </w:tc>
      </w:tr>
      <w:tr w:rsidR="00BE2090" w:rsidRPr="006314B3" w14:paraId="4A27009D" w14:textId="77777777" w:rsidTr="00837BB9">
        <w:trPr>
          <w:trHeight w:val="567"/>
        </w:trPr>
        <w:tc>
          <w:tcPr>
            <w:tcW w:w="4941" w:type="dxa"/>
          </w:tcPr>
          <w:p w14:paraId="6CC58CDA" w14:textId="77777777" w:rsidR="00BE2090" w:rsidRPr="006314B3" w:rsidRDefault="00BE2090" w:rsidP="00BE2090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 w:cs="PMingLiU"/>
                <w:color w:val="002060"/>
                <w:sz w:val="16"/>
                <w:szCs w:val="18"/>
              </w:rPr>
            </w:pPr>
          </w:p>
        </w:tc>
        <w:tc>
          <w:tcPr>
            <w:tcW w:w="5402" w:type="dxa"/>
          </w:tcPr>
          <w:p w14:paraId="6EB252FF" w14:textId="7804D753" w:rsidR="00BE2090" w:rsidRPr="006314B3" w:rsidRDefault="00BE2090" w:rsidP="00BE2090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 w:cs="PMingLiU"/>
                <w:color w:val="002060"/>
                <w:sz w:val="16"/>
                <w:szCs w:val="18"/>
              </w:rPr>
            </w:pPr>
          </w:p>
        </w:tc>
      </w:tr>
      <w:tr w:rsidR="00BB5195" w:rsidRPr="006314B3" w14:paraId="5ECBB88A" w14:textId="77777777" w:rsidTr="00837BB9">
        <w:trPr>
          <w:trHeight w:val="360"/>
        </w:trPr>
        <w:tc>
          <w:tcPr>
            <w:tcW w:w="4941" w:type="dxa"/>
          </w:tcPr>
          <w:p w14:paraId="1749A37C" w14:textId="77777777" w:rsidR="00AB60AE" w:rsidRPr="006314B3" w:rsidRDefault="00AB60AE" w:rsidP="00BB5195">
            <w:pPr>
              <w:widowControl/>
              <w:jc w:val="left"/>
              <w:rPr>
                <w:rFonts w:asciiTheme="majorEastAsia" w:eastAsiaTheme="majorEastAsia" w:hAnsiTheme="majorEastAsia" w:cs="PMingLiU"/>
                <w:color w:val="002060"/>
                <w:sz w:val="18"/>
                <w:szCs w:val="18"/>
              </w:rPr>
            </w:pPr>
            <w:r w:rsidRPr="006314B3">
              <w:rPr>
                <w:rFonts w:asciiTheme="majorEastAsia" w:eastAsiaTheme="majorEastAsia" w:hAnsiTheme="majorEastAsia" w:cs="PMingLiU" w:hint="eastAsia"/>
                <w:color w:val="002060"/>
                <w:sz w:val="18"/>
                <w:szCs w:val="18"/>
              </w:rPr>
              <w:t>お電話番</w:t>
            </w:r>
            <w:r w:rsidRPr="006314B3">
              <w:rPr>
                <w:rFonts w:asciiTheme="majorEastAsia" w:eastAsiaTheme="majorEastAsia" w:hAnsiTheme="majorEastAsia" w:cs="ＭＳ ゴシック" w:hint="eastAsia"/>
                <w:color w:val="002060"/>
                <w:sz w:val="18"/>
                <w:szCs w:val="18"/>
              </w:rPr>
              <w:t>号</w:t>
            </w:r>
          </w:p>
        </w:tc>
        <w:tc>
          <w:tcPr>
            <w:tcW w:w="5402" w:type="dxa"/>
          </w:tcPr>
          <w:p w14:paraId="7F118943" w14:textId="77777777" w:rsidR="00AB60AE" w:rsidRPr="006314B3" w:rsidRDefault="00AB60AE" w:rsidP="00BB5195">
            <w:pPr>
              <w:widowControl/>
              <w:jc w:val="left"/>
              <w:rPr>
                <w:rFonts w:asciiTheme="majorEastAsia" w:eastAsiaTheme="majorEastAsia" w:hAnsiTheme="majorEastAsia" w:cs="PMingLiU"/>
                <w:color w:val="002060"/>
                <w:sz w:val="18"/>
                <w:szCs w:val="18"/>
              </w:rPr>
            </w:pPr>
            <w:r w:rsidRPr="006314B3">
              <w:rPr>
                <w:rFonts w:asciiTheme="majorEastAsia" w:eastAsiaTheme="majorEastAsia" w:hAnsiTheme="majorEastAsia" w:cs="PMingLiU" w:hint="eastAsia"/>
                <w:color w:val="002060"/>
                <w:sz w:val="18"/>
                <w:szCs w:val="18"/>
              </w:rPr>
              <w:t>ファックス</w:t>
            </w:r>
          </w:p>
        </w:tc>
      </w:tr>
      <w:tr w:rsidR="00BB5195" w:rsidRPr="006314B3" w14:paraId="0959B312" w14:textId="77777777" w:rsidTr="00837BB9">
        <w:trPr>
          <w:trHeight w:val="404"/>
        </w:trPr>
        <w:tc>
          <w:tcPr>
            <w:tcW w:w="4941" w:type="dxa"/>
          </w:tcPr>
          <w:p w14:paraId="487360DF" w14:textId="77777777" w:rsidR="00AB60AE" w:rsidRPr="006314B3" w:rsidRDefault="00AB60AE" w:rsidP="00BB5195">
            <w:pPr>
              <w:widowControl/>
              <w:jc w:val="left"/>
              <w:rPr>
                <w:rFonts w:asciiTheme="majorEastAsia" w:eastAsiaTheme="majorEastAsia" w:hAnsiTheme="majorEastAsia" w:cs="PMingLiU"/>
                <w:color w:val="002060"/>
                <w:sz w:val="18"/>
                <w:szCs w:val="18"/>
              </w:rPr>
            </w:pPr>
          </w:p>
        </w:tc>
        <w:tc>
          <w:tcPr>
            <w:tcW w:w="5402" w:type="dxa"/>
          </w:tcPr>
          <w:p w14:paraId="0D582395" w14:textId="77777777" w:rsidR="00AB60AE" w:rsidRPr="006314B3" w:rsidRDefault="00AB60AE" w:rsidP="00BB5195">
            <w:pPr>
              <w:widowControl/>
              <w:jc w:val="left"/>
              <w:rPr>
                <w:rFonts w:asciiTheme="majorEastAsia" w:eastAsiaTheme="majorEastAsia" w:hAnsiTheme="majorEastAsia" w:cs="PMingLiU"/>
                <w:color w:val="002060"/>
                <w:sz w:val="18"/>
                <w:szCs w:val="18"/>
              </w:rPr>
            </w:pPr>
          </w:p>
        </w:tc>
      </w:tr>
      <w:tr w:rsidR="00BB5195" w:rsidRPr="006314B3" w14:paraId="03AFCD68" w14:textId="77777777" w:rsidTr="00837BB9">
        <w:trPr>
          <w:trHeight w:val="350"/>
        </w:trPr>
        <w:tc>
          <w:tcPr>
            <w:tcW w:w="4941" w:type="dxa"/>
          </w:tcPr>
          <w:p w14:paraId="513765E5" w14:textId="77777777" w:rsidR="00AB60AE" w:rsidRPr="006314B3" w:rsidRDefault="00AB60AE" w:rsidP="00BB5195">
            <w:pPr>
              <w:widowControl/>
              <w:jc w:val="left"/>
              <w:rPr>
                <w:rFonts w:asciiTheme="majorEastAsia" w:eastAsiaTheme="majorEastAsia" w:hAnsiTheme="majorEastAsia" w:cs="PMingLiU"/>
                <w:color w:val="002060"/>
                <w:sz w:val="18"/>
                <w:szCs w:val="18"/>
              </w:rPr>
            </w:pPr>
            <w:r w:rsidRPr="006314B3">
              <w:rPr>
                <w:rFonts w:asciiTheme="majorEastAsia" w:eastAsiaTheme="majorEastAsia" w:hAnsiTheme="majorEastAsia" w:cs="PMingLiU" w:hint="eastAsia"/>
                <w:color w:val="002060"/>
                <w:sz w:val="18"/>
                <w:szCs w:val="18"/>
              </w:rPr>
              <w:t>メ</w:t>
            </w:r>
            <w:r w:rsidRPr="006314B3">
              <w:rPr>
                <w:rFonts w:asciiTheme="majorEastAsia" w:eastAsiaTheme="majorEastAsia" w:hAnsiTheme="majorEastAsia" w:cs="ＭＳ ゴシック" w:hint="eastAsia"/>
                <w:color w:val="002060"/>
                <w:sz w:val="18"/>
                <w:szCs w:val="18"/>
              </w:rPr>
              <w:t>ー</w:t>
            </w:r>
            <w:r w:rsidRPr="006314B3">
              <w:rPr>
                <w:rFonts w:asciiTheme="majorEastAsia" w:eastAsiaTheme="majorEastAsia" w:hAnsiTheme="majorEastAsia" w:cs="Gulim" w:hint="eastAsia"/>
                <w:color w:val="002060"/>
                <w:sz w:val="18"/>
                <w:szCs w:val="18"/>
              </w:rPr>
              <w:t>ルアドレス</w:t>
            </w:r>
          </w:p>
        </w:tc>
        <w:tc>
          <w:tcPr>
            <w:tcW w:w="5402" w:type="dxa"/>
          </w:tcPr>
          <w:p w14:paraId="554CF069" w14:textId="77777777" w:rsidR="00AB60AE" w:rsidRPr="006314B3" w:rsidRDefault="00AB60AE" w:rsidP="00BB5195">
            <w:pPr>
              <w:widowControl/>
              <w:jc w:val="left"/>
              <w:rPr>
                <w:rFonts w:asciiTheme="majorEastAsia" w:eastAsiaTheme="majorEastAsia" w:hAnsiTheme="majorEastAsia" w:cs="PMingLiU"/>
                <w:color w:val="002060"/>
                <w:sz w:val="18"/>
                <w:szCs w:val="18"/>
              </w:rPr>
            </w:pPr>
            <w:r w:rsidRPr="006314B3">
              <w:rPr>
                <w:rFonts w:asciiTheme="majorEastAsia" w:eastAsiaTheme="majorEastAsia" w:hAnsiTheme="majorEastAsia" w:cs="PMingLiU" w:hint="eastAsia"/>
                <w:color w:val="002060"/>
                <w:sz w:val="18"/>
                <w:szCs w:val="18"/>
              </w:rPr>
              <w:t>ウェブサイト</w:t>
            </w:r>
          </w:p>
        </w:tc>
      </w:tr>
      <w:tr w:rsidR="00BB5195" w:rsidRPr="006314B3" w14:paraId="007FFD9A" w14:textId="77777777" w:rsidTr="00837BB9">
        <w:trPr>
          <w:trHeight w:val="399"/>
        </w:trPr>
        <w:tc>
          <w:tcPr>
            <w:tcW w:w="4941" w:type="dxa"/>
          </w:tcPr>
          <w:p w14:paraId="0A67B96B" w14:textId="77777777" w:rsidR="00AB60AE" w:rsidRPr="006314B3" w:rsidRDefault="00AB60AE" w:rsidP="00BB5195">
            <w:pPr>
              <w:widowControl/>
              <w:jc w:val="left"/>
              <w:rPr>
                <w:rFonts w:asciiTheme="majorEastAsia" w:eastAsiaTheme="majorEastAsia" w:hAnsiTheme="majorEastAsia" w:cs="PMingLiU"/>
                <w:color w:val="002060"/>
                <w:szCs w:val="21"/>
              </w:rPr>
            </w:pPr>
          </w:p>
        </w:tc>
        <w:tc>
          <w:tcPr>
            <w:tcW w:w="5402" w:type="dxa"/>
          </w:tcPr>
          <w:p w14:paraId="4840FEE9" w14:textId="77777777" w:rsidR="00AB60AE" w:rsidRPr="006314B3" w:rsidRDefault="00AB60AE" w:rsidP="00BB5195">
            <w:pPr>
              <w:widowControl/>
              <w:jc w:val="left"/>
              <w:rPr>
                <w:rFonts w:asciiTheme="majorEastAsia" w:eastAsiaTheme="majorEastAsia" w:hAnsiTheme="majorEastAsia" w:cs="PMingLiU"/>
                <w:color w:val="002060"/>
                <w:szCs w:val="21"/>
              </w:rPr>
            </w:pPr>
          </w:p>
        </w:tc>
      </w:tr>
      <w:tr w:rsidR="00AB60AE" w:rsidRPr="006314B3" w14:paraId="694F2F0A" w14:textId="77777777" w:rsidTr="00837BB9">
        <w:trPr>
          <w:trHeight w:val="350"/>
        </w:trPr>
        <w:tc>
          <w:tcPr>
            <w:tcW w:w="10343" w:type="dxa"/>
            <w:gridSpan w:val="2"/>
          </w:tcPr>
          <w:p w14:paraId="49309EF6" w14:textId="77777777" w:rsidR="00AB60AE" w:rsidRPr="006314B3" w:rsidRDefault="00AB60AE" w:rsidP="00BB5195">
            <w:pPr>
              <w:widowControl/>
              <w:jc w:val="left"/>
              <w:rPr>
                <w:rFonts w:asciiTheme="majorEastAsia" w:eastAsiaTheme="majorEastAsia" w:hAnsiTheme="majorEastAsia" w:cs="PMingLiU"/>
                <w:color w:val="002060"/>
                <w:sz w:val="18"/>
                <w:szCs w:val="21"/>
              </w:rPr>
            </w:pPr>
            <w:r w:rsidRPr="006314B3">
              <w:rPr>
                <w:rFonts w:asciiTheme="majorEastAsia" w:eastAsiaTheme="majorEastAsia" w:hAnsiTheme="majorEastAsia" w:cs="PMingLiU" w:hint="eastAsia"/>
                <w:color w:val="002060"/>
                <w:sz w:val="18"/>
                <w:szCs w:val="21"/>
              </w:rPr>
              <w:t>住所</w:t>
            </w:r>
          </w:p>
        </w:tc>
      </w:tr>
      <w:tr w:rsidR="00AB60AE" w:rsidRPr="006314B3" w14:paraId="483BDAAE" w14:textId="77777777" w:rsidTr="00837BB9">
        <w:trPr>
          <w:trHeight w:val="567"/>
        </w:trPr>
        <w:tc>
          <w:tcPr>
            <w:tcW w:w="10343" w:type="dxa"/>
            <w:gridSpan w:val="2"/>
          </w:tcPr>
          <w:p w14:paraId="1DCC789D" w14:textId="77777777" w:rsidR="00AB60AE" w:rsidRPr="006314B3" w:rsidRDefault="00AB60AE" w:rsidP="00BB5195">
            <w:pPr>
              <w:widowControl/>
              <w:jc w:val="left"/>
              <w:rPr>
                <w:rFonts w:asciiTheme="majorEastAsia" w:eastAsiaTheme="majorEastAsia" w:hAnsiTheme="majorEastAsia" w:cs="PMingLiU"/>
                <w:color w:val="002060"/>
                <w:sz w:val="18"/>
                <w:szCs w:val="21"/>
              </w:rPr>
            </w:pPr>
            <w:r w:rsidRPr="006314B3">
              <w:rPr>
                <w:rFonts w:asciiTheme="majorEastAsia" w:eastAsiaTheme="majorEastAsia" w:hAnsiTheme="majorEastAsia" w:cs="ＭＳ ゴシック" w:hint="eastAsia"/>
                <w:color w:val="002060"/>
                <w:sz w:val="18"/>
                <w:szCs w:val="21"/>
              </w:rPr>
              <w:t>〒</w:t>
            </w:r>
          </w:p>
        </w:tc>
      </w:tr>
      <w:tr w:rsidR="00BB5195" w:rsidRPr="006314B3" w14:paraId="7E99D7DF" w14:textId="77777777" w:rsidTr="00837BB9">
        <w:trPr>
          <w:trHeight w:val="367"/>
        </w:trPr>
        <w:tc>
          <w:tcPr>
            <w:tcW w:w="4941" w:type="dxa"/>
          </w:tcPr>
          <w:p w14:paraId="078BC36B" w14:textId="77777777" w:rsidR="003B0457" w:rsidRDefault="003B0457" w:rsidP="00837BB9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PMingLiU"/>
                <w:color w:val="002060"/>
                <w:sz w:val="18"/>
                <w:szCs w:val="21"/>
              </w:rPr>
            </w:pPr>
            <w:r>
              <w:rPr>
                <w:rFonts w:asciiTheme="majorEastAsia" w:eastAsiaTheme="majorEastAsia" w:hAnsiTheme="majorEastAsia" w:cs="PMingLiU" w:hint="eastAsia"/>
                <w:color w:val="002060"/>
                <w:sz w:val="18"/>
                <w:szCs w:val="21"/>
              </w:rPr>
              <w:t>ポートランド州から</w:t>
            </w:r>
            <w:r w:rsidR="0068725E" w:rsidRPr="006314B3">
              <w:rPr>
                <w:rFonts w:asciiTheme="majorEastAsia" w:eastAsiaTheme="majorEastAsia" w:hAnsiTheme="majorEastAsia" w:cs="PMingLiU" w:hint="eastAsia"/>
                <w:color w:val="002060"/>
                <w:sz w:val="18"/>
                <w:szCs w:val="21"/>
              </w:rPr>
              <w:t>ニュースレター</w:t>
            </w:r>
            <w:r w:rsidRPr="006314B3">
              <w:rPr>
                <w:rFonts w:asciiTheme="majorEastAsia" w:eastAsiaTheme="majorEastAsia" w:hAnsiTheme="majorEastAsia" w:cs="PMingLiU" w:hint="eastAsia"/>
                <w:color w:val="002060"/>
                <w:sz w:val="18"/>
                <w:szCs w:val="21"/>
              </w:rPr>
              <w:t>（メール）</w:t>
            </w:r>
            <w:r w:rsidR="0068725E" w:rsidRPr="006314B3">
              <w:rPr>
                <w:rFonts w:asciiTheme="majorEastAsia" w:eastAsiaTheme="majorEastAsia" w:hAnsiTheme="majorEastAsia" w:cs="PMingLiU" w:hint="eastAsia"/>
                <w:color w:val="002060"/>
                <w:sz w:val="18"/>
                <w:szCs w:val="21"/>
              </w:rPr>
              <w:t>の</w:t>
            </w:r>
          </w:p>
          <w:p w14:paraId="573993DE" w14:textId="17D496F2" w:rsidR="00AB60AE" w:rsidRPr="006314B3" w:rsidRDefault="0068725E" w:rsidP="00837BB9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PMingLiU"/>
                <w:color w:val="002060"/>
                <w:sz w:val="18"/>
                <w:szCs w:val="21"/>
              </w:rPr>
            </w:pPr>
            <w:r w:rsidRPr="006314B3">
              <w:rPr>
                <w:rFonts w:asciiTheme="majorEastAsia" w:eastAsiaTheme="majorEastAsia" w:hAnsiTheme="majorEastAsia" w:cs="PMingLiU" w:hint="eastAsia"/>
                <w:color w:val="002060"/>
                <w:sz w:val="18"/>
                <w:szCs w:val="21"/>
              </w:rPr>
              <w:t>購読を希望しますか？</w:t>
            </w:r>
            <w:r w:rsidR="003B0457" w:rsidRPr="006314B3">
              <w:rPr>
                <w:rFonts w:asciiTheme="majorEastAsia" w:eastAsiaTheme="majorEastAsia" w:hAnsiTheme="majorEastAsia" w:cs="PMingLiU"/>
                <w:color w:val="002060"/>
                <w:sz w:val="18"/>
                <w:szCs w:val="21"/>
              </w:rPr>
              <w:t xml:space="preserve"> </w:t>
            </w:r>
          </w:p>
        </w:tc>
        <w:tc>
          <w:tcPr>
            <w:tcW w:w="5402" w:type="dxa"/>
          </w:tcPr>
          <w:p w14:paraId="56EA8915" w14:textId="77777777" w:rsidR="00AB60AE" w:rsidRPr="006314B3" w:rsidRDefault="00AB60AE" w:rsidP="00837BB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PMingLiU"/>
                <w:color w:val="002060"/>
                <w:sz w:val="18"/>
                <w:szCs w:val="21"/>
              </w:rPr>
            </w:pPr>
            <w:r w:rsidRPr="006314B3">
              <w:rPr>
                <w:rFonts w:asciiTheme="majorEastAsia" w:eastAsiaTheme="majorEastAsia" w:hAnsiTheme="majorEastAsia" w:cs="PMingLiU" w:hint="eastAsia"/>
                <w:color w:val="002060"/>
                <w:sz w:val="18"/>
                <w:szCs w:val="21"/>
              </w:rPr>
              <w:t xml:space="preserve">はい　　　　</w:t>
            </w:r>
            <w:r w:rsidRPr="006314B3">
              <w:rPr>
                <w:rFonts w:asciiTheme="majorEastAsia" w:eastAsiaTheme="majorEastAsia" w:hAnsiTheme="majorEastAsia" w:cs="ＭＳ ゴシック" w:hint="eastAsia"/>
                <w:color w:val="002060"/>
                <w:sz w:val="18"/>
                <w:szCs w:val="21"/>
              </w:rPr>
              <w:t>・</w:t>
            </w:r>
            <w:r w:rsidRPr="006314B3">
              <w:rPr>
                <w:rFonts w:asciiTheme="majorEastAsia" w:eastAsiaTheme="majorEastAsia" w:hAnsiTheme="majorEastAsia" w:cs="Gulim" w:hint="eastAsia"/>
                <w:color w:val="002060"/>
                <w:sz w:val="18"/>
                <w:szCs w:val="21"/>
              </w:rPr>
              <w:t xml:space="preserve">　　　いいえ</w:t>
            </w:r>
          </w:p>
        </w:tc>
      </w:tr>
    </w:tbl>
    <w:p w14:paraId="645A7FEA" w14:textId="29AE8C46" w:rsidR="00AD7334" w:rsidRPr="006314B3" w:rsidRDefault="00BB5195" w:rsidP="00AB60AE">
      <w:pPr>
        <w:pStyle w:val="a3"/>
        <w:ind w:leftChars="300" w:left="1050"/>
        <w:jc w:val="left"/>
        <w:rPr>
          <w:rFonts w:asciiTheme="majorEastAsia" w:eastAsiaTheme="majorEastAsia" w:hAnsiTheme="majorEastAsia" w:cs="ＭＳ ゴシック"/>
        </w:rPr>
      </w:pPr>
      <w:r w:rsidRPr="006314B3">
        <w:rPr>
          <w:rFonts w:asciiTheme="majorEastAsia" w:eastAsiaTheme="majorEastAsia" w:hAnsiTheme="majorEastAsia" w:cs="ＭＳ ゴシック" w:hint="eastAsia"/>
        </w:rPr>
        <w:t>●当日はお名刺をお持ちの上、直接セミナー会場受付までお越しください。</w:t>
      </w:r>
    </w:p>
    <w:p w14:paraId="10FC3909" w14:textId="5009DC50" w:rsidR="00BB5195" w:rsidRPr="006314B3" w:rsidRDefault="00BB5195" w:rsidP="00BB5195">
      <w:pPr>
        <w:pStyle w:val="a3"/>
        <w:ind w:leftChars="300" w:left="1050"/>
        <w:jc w:val="left"/>
        <w:rPr>
          <w:rFonts w:asciiTheme="majorEastAsia" w:eastAsiaTheme="majorEastAsia" w:hAnsiTheme="majorEastAsia" w:cs="ＭＳ ゴシック"/>
        </w:rPr>
      </w:pPr>
      <w:r w:rsidRPr="006314B3">
        <w:rPr>
          <w:rFonts w:asciiTheme="majorEastAsia" w:eastAsiaTheme="majorEastAsia" w:hAnsiTheme="majorEastAsia" w:cs="ＭＳ ゴシック" w:hint="eastAsia"/>
        </w:rPr>
        <w:t>●お申込みは、大阪商工会議所ＨＰまたは、下記までメールまたはＦＡＸにて。</w:t>
      </w:r>
    </w:p>
    <w:p w14:paraId="530A4E83" w14:textId="117C33F4" w:rsidR="00BB5195" w:rsidRPr="006314B3" w:rsidRDefault="00BB5195" w:rsidP="00BB5195">
      <w:pPr>
        <w:pStyle w:val="a3"/>
        <w:ind w:leftChars="400" w:left="1050" w:hangingChars="100" w:hanging="210"/>
        <w:jc w:val="left"/>
        <w:rPr>
          <w:rFonts w:asciiTheme="majorEastAsia" w:eastAsiaTheme="majorEastAsia" w:hAnsiTheme="majorEastAsia" w:cs="ＭＳ ゴシック"/>
        </w:rPr>
      </w:pPr>
      <w:r w:rsidRPr="006314B3">
        <w:rPr>
          <w:rFonts w:asciiTheme="majorEastAsia" w:eastAsiaTheme="majorEastAsia" w:hAnsiTheme="majorEastAsia" w:cs="ＭＳ ゴシック" w:hint="eastAsia"/>
        </w:rPr>
        <w:t xml:space="preserve">大阪商工会議所国際部(舘林・名越）Tel:06-6944-6400　</w:t>
      </w:r>
      <w:r w:rsidR="00837BB9" w:rsidRPr="00837BB9">
        <w:rPr>
          <w:rFonts w:asciiTheme="majorEastAsia" w:eastAsiaTheme="majorEastAsia" w:hAnsiTheme="majorEastAsia" w:cs="ＭＳ ゴシック"/>
          <w:sz w:val="22"/>
        </w:rPr>
        <w:t xml:space="preserve"> </w:t>
      </w:r>
      <w:r w:rsidR="00837BB9">
        <w:rPr>
          <w:rFonts w:asciiTheme="majorEastAsia" w:eastAsiaTheme="majorEastAsia" w:hAnsiTheme="majorEastAsia" w:cs="ＭＳ ゴシック"/>
          <w:sz w:val="22"/>
        </w:rPr>
        <w:t>FAX:06-6944-6293</w:t>
      </w:r>
      <w:r w:rsidR="00837BB9">
        <w:rPr>
          <w:rFonts w:asciiTheme="majorEastAsia" w:eastAsiaTheme="majorEastAsia" w:hAnsiTheme="majorEastAsia" w:cs="ＭＳ ゴシック" w:hint="eastAsia"/>
          <w:sz w:val="22"/>
        </w:rPr>
        <w:t xml:space="preserve">　</w:t>
      </w:r>
      <w:r w:rsidRPr="006314B3">
        <w:rPr>
          <w:rFonts w:asciiTheme="majorEastAsia" w:eastAsiaTheme="majorEastAsia" w:hAnsiTheme="majorEastAsia" w:cs="ＭＳ ゴシック" w:hint="eastAsia"/>
        </w:rPr>
        <w:t>E-mail:intl@osaka.cci.or.jp</w:t>
      </w:r>
    </w:p>
    <w:p w14:paraId="4FA0CF9E" w14:textId="77777777" w:rsidR="00BB5195" w:rsidRPr="006314B3" w:rsidRDefault="00BB5195" w:rsidP="00AB60AE">
      <w:pPr>
        <w:pStyle w:val="a3"/>
        <w:ind w:leftChars="300" w:left="1050"/>
        <w:jc w:val="left"/>
        <w:rPr>
          <w:rFonts w:asciiTheme="majorEastAsia" w:eastAsiaTheme="majorEastAsia" w:hAnsiTheme="majorEastAsia" w:cs="ＭＳ ゴシック"/>
        </w:rPr>
      </w:pPr>
      <w:r w:rsidRPr="006314B3">
        <w:rPr>
          <w:rFonts w:asciiTheme="majorEastAsia" w:eastAsiaTheme="majorEastAsia" w:hAnsiTheme="majorEastAsia" w:cs="ＭＳ ゴシック" w:hint="eastAsia"/>
        </w:rPr>
        <w:t>●セミナーについてのお問い合わせは</w:t>
      </w:r>
    </w:p>
    <w:p w14:paraId="0F8EA49F" w14:textId="74350F6C" w:rsidR="00AB60AE" w:rsidRPr="006314B3" w:rsidRDefault="00BB5195" w:rsidP="002508BA">
      <w:pPr>
        <w:pStyle w:val="a3"/>
        <w:ind w:leftChars="400" w:left="1050" w:hangingChars="100" w:hanging="210"/>
        <w:jc w:val="left"/>
        <w:rPr>
          <w:rFonts w:asciiTheme="majorEastAsia" w:eastAsiaTheme="majorEastAsia" w:hAnsiTheme="majorEastAsia" w:cs="ＭＳ ゴシック"/>
        </w:rPr>
      </w:pPr>
      <w:r w:rsidRPr="006314B3">
        <w:rPr>
          <w:rFonts w:asciiTheme="majorEastAsia" w:eastAsiaTheme="majorEastAsia" w:hAnsiTheme="majorEastAsia" w:cs="ＭＳ ゴシック" w:hint="eastAsia"/>
        </w:rPr>
        <w:t>ポートランド州経済発展局 (ケビン・ジョンソン) E-Mail: johnsonk@prosperportland.us</w:t>
      </w:r>
    </w:p>
    <w:sectPr w:rsidR="00AB60AE" w:rsidRPr="006314B3" w:rsidSect="00567E76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83C19" w14:textId="77777777" w:rsidR="00D70227" w:rsidRDefault="00D70227" w:rsidP="005A2120">
      <w:r>
        <w:separator/>
      </w:r>
    </w:p>
  </w:endnote>
  <w:endnote w:type="continuationSeparator" w:id="0">
    <w:p w14:paraId="6F53FC91" w14:textId="77777777" w:rsidR="00D70227" w:rsidRDefault="00D70227" w:rsidP="005A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19DAE" w14:textId="77777777" w:rsidR="00D70227" w:rsidRDefault="00D70227" w:rsidP="005A2120">
      <w:r>
        <w:separator/>
      </w:r>
    </w:p>
  </w:footnote>
  <w:footnote w:type="continuationSeparator" w:id="0">
    <w:p w14:paraId="0DE4C664" w14:textId="77777777" w:rsidR="00D70227" w:rsidRDefault="00D70227" w:rsidP="005A2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4A"/>
    <w:rsid w:val="000254E9"/>
    <w:rsid w:val="00066BB7"/>
    <w:rsid w:val="000A0813"/>
    <w:rsid w:val="000C01E9"/>
    <w:rsid w:val="000D076E"/>
    <w:rsid w:val="000E4C6D"/>
    <w:rsid w:val="00162D9E"/>
    <w:rsid w:val="0018055A"/>
    <w:rsid w:val="00197EFB"/>
    <w:rsid w:val="001C4243"/>
    <w:rsid w:val="001D03C5"/>
    <w:rsid w:val="00202F53"/>
    <w:rsid w:val="002508BA"/>
    <w:rsid w:val="00256229"/>
    <w:rsid w:val="002E5314"/>
    <w:rsid w:val="003469B1"/>
    <w:rsid w:val="0038370E"/>
    <w:rsid w:val="003B0457"/>
    <w:rsid w:val="003E28E0"/>
    <w:rsid w:val="00402A87"/>
    <w:rsid w:val="004C0E8E"/>
    <w:rsid w:val="00504A9C"/>
    <w:rsid w:val="00535709"/>
    <w:rsid w:val="00567E76"/>
    <w:rsid w:val="005A2120"/>
    <w:rsid w:val="005A363C"/>
    <w:rsid w:val="005B74E7"/>
    <w:rsid w:val="005D1DD8"/>
    <w:rsid w:val="005F42E4"/>
    <w:rsid w:val="00602BA9"/>
    <w:rsid w:val="00615061"/>
    <w:rsid w:val="0062558A"/>
    <w:rsid w:val="006314B3"/>
    <w:rsid w:val="0064164A"/>
    <w:rsid w:val="00647AA3"/>
    <w:rsid w:val="006504F5"/>
    <w:rsid w:val="00674C9A"/>
    <w:rsid w:val="0068725E"/>
    <w:rsid w:val="006B19EF"/>
    <w:rsid w:val="006C69C4"/>
    <w:rsid w:val="006F7B6B"/>
    <w:rsid w:val="0073010D"/>
    <w:rsid w:val="00765298"/>
    <w:rsid w:val="007C16A5"/>
    <w:rsid w:val="007F12F5"/>
    <w:rsid w:val="00803984"/>
    <w:rsid w:val="00803D0D"/>
    <w:rsid w:val="00812E5F"/>
    <w:rsid w:val="008300AC"/>
    <w:rsid w:val="00837BB9"/>
    <w:rsid w:val="00876C5E"/>
    <w:rsid w:val="008777CF"/>
    <w:rsid w:val="00891789"/>
    <w:rsid w:val="0089193C"/>
    <w:rsid w:val="008C4076"/>
    <w:rsid w:val="008E00BC"/>
    <w:rsid w:val="00900EB8"/>
    <w:rsid w:val="00925DBD"/>
    <w:rsid w:val="00961A9D"/>
    <w:rsid w:val="009620AD"/>
    <w:rsid w:val="00965CE2"/>
    <w:rsid w:val="00977F39"/>
    <w:rsid w:val="009A3E04"/>
    <w:rsid w:val="009D4FD6"/>
    <w:rsid w:val="009E1543"/>
    <w:rsid w:val="009F13EA"/>
    <w:rsid w:val="009F6C21"/>
    <w:rsid w:val="00A71998"/>
    <w:rsid w:val="00A858E3"/>
    <w:rsid w:val="00A97E14"/>
    <w:rsid w:val="00AB60AE"/>
    <w:rsid w:val="00AD2311"/>
    <w:rsid w:val="00AD7334"/>
    <w:rsid w:val="00B45AFA"/>
    <w:rsid w:val="00B727EA"/>
    <w:rsid w:val="00B81FA4"/>
    <w:rsid w:val="00BA3BA1"/>
    <w:rsid w:val="00BB3271"/>
    <w:rsid w:val="00BB5195"/>
    <w:rsid w:val="00BE2090"/>
    <w:rsid w:val="00C30DA5"/>
    <w:rsid w:val="00CC2E56"/>
    <w:rsid w:val="00CC7272"/>
    <w:rsid w:val="00CF2D3E"/>
    <w:rsid w:val="00CF4C7F"/>
    <w:rsid w:val="00D15741"/>
    <w:rsid w:val="00D5413A"/>
    <w:rsid w:val="00D57087"/>
    <w:rsid w:val="00D70227"/>
    <w:rsid w:val="00DA2CE0"/>
    <w:rsid w:val="00DA4626"/>
    <w:rsid w:val="00DA5A60"/>
    <w:rsid w:val="00E11B36"/>
    <w:rsid w:val="00E26A65"/>
    <w:rsid w:val="00E56E31"/>
    <w:rsid w:val="00E57A53"/>
    <w:rsid w:val="00E601C3"/>
    <w:rsid w:val="00E74ED1"/>
    <w:rsid w:val="00E86681"/>
    <w:rsid w:val="00F371C2"/>
    <w:rsid w:val="00F62A99"/>
    <w:rsid w:val="00F71C19"/>
    <w:rsid w:val="00F94045"/>
    <w:rsid w:val="00FA20B7"/>
    <w:rsid w:val="00FC3EBF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18F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984"/>
    <w:pPr>
      <w:ind w:hangingChars="200" w:hanging="420"/>
      <w:jc w:val="both"/>
    </w:pPr>
  </w:style>
  <w:style w:type="paragraph" w:styleId="a4">
    <w:name w:val="Date"/>
    <w:basedOn w:val="a"/>
    <w:next w:val="a"/>
    <w:link w:val="a5"/>
    <w:uiPriority w:val="99"/>
    <w:unhideWhenUsed/>
    <w:rsid w:val="00803984"/>
    <w:pPr>
      <w:widowControl/>
      <w:ind w:hangingChars="200" w:hanging="420"/>
    </w:pPr>
  </w:style>
  <w:style w:type="character" w:customStyle="1" w:styleId="a5">
    <w:name w:val="日付 (文字)"/>
    <w:basedOn w:val="a0"/>
    <w:link w:val="a4"/>
    <w:uiPriority w:val="99"/>
    <w:rsid w:val="00803984"/>
  </w:style>
  <w:style w:type="paragraph" w:styleId="a6">
    <w:name w:val="Balloon Text"/>
    <w:basedOn w:val="a"/>
    <w:link w:val="a7"/>
    <w:uiPriority w:val="99"/>
    <w:semiHidden/>
    <w:unhideWhenUsed/>
    <w:rsid w:val="00567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67E7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21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2120"/>
  </w:style>
  <w:style w:type="paragraph" w:styleId="aa">
    <w:name w:val="footer"/>
    <w:basedOn w:val="a"/>
    <w:link w:val="ab"/>
    <w:uiPriority w:val="99"/>
    <w:unhideWhenUsed/>
    <w:rsid w:val="005A21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2120"/>
  </w:style>
  <w:style w:type="character" w:styleId="ac">
    <w:name w:val="Hyperlink"/>
    <w:basedOn w:val="a0"/>
    <w:uiPriority w:val="99"/>
    <w:unhideWhenUsed/>
    <w:rsid w:val="00977F39"/>
    <w:rPr>
      <w:color w:val="0563C1" w:themeColor="hyperlink"/>
      <w:u w:val="single"/>
    </w:rPr>
  </w:style>
  <w:style w:type="table" w:customStyle="1" w:styleId="1">
    <w:name w:val="表 (格子)1"/>
    <w:basedOn w:val="a1"/>
    <w:next w:val="ad"/>
    <w:uiPriority w:val="39"/>
    <w:rsid w:val="00AB60AE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AB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cid:image001.png@01D546B8.3B783C8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mage001.png@01D546B8.3B783C8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18CBD-96D4-4BA3-8D94-A1E02EE6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2019-09-26T00:16:00Z</dcterms:created>
  <dcterms:modified xsi:type="dcterms:W3CDTF">2019-10-25T00:29:00Z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v-toabe@microsoft.com</vt:lpwstr>
  </property>
  <property fmtid="{D5CDD505-2E9C-101B-9397-08002B2CF9AE}" pid="5" name="MSIP_Label_f42aa342-8706-4288-bd11-ebb85995028c_SetDate">
    <vt:lpwstr>2018-03-22T09:28:00.7689980Z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